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437ADA" w:rsidP="00614D0D" w14:paraId="4078ECBC" w14:textId="77777777">
      <w:pPr>
        <w:ind w:firstLine="709"/>
        <w:jc w:val="center"/>
        <w:rPr>
          <w:b/>
          <w:sz w:val="28"/>
          <w:szCs w:val="28"/>
          <w:lang w:eastAsia="ar-SA"/>
        </w:rPr>
      </w:pPr>
    </w:p>
    <w:p w:rsidR="00614D0D" w:rsidRPr="00437ADA" w:rsidP="0002106B" w14:paraId="7A1EB4A5" w14:textId="77777777">
      <w:pPr>
        <w:ind w:firstLine="709"/>
        <w:rPr>
          <w:b/>
          <w:sz w:val="28"/>
          <w:szCs w:val="28"/>
          <w:lang w:eastAsia="ar-SA"/>
        </w:rPr>
      </w:pPr>
      <w:r>
        <w:rPr>
          <w:b/>
          <w:sz w:val="28"/>
          <w:szCs w:val="28"/>
          <w:lang w:eastAsia="ar-SA"/>
        </w:rPr>
        <w:t xml:space="preserve">                                            </w:t>
      </w:r>
      <w:r w:rsidRPr="00437ADA">
        <w:rPr>
          <w:b/>
          <w:sz w:val="28"/>
          <w:szCs w:val="28"/>
          <w:lang w:eastAsia="ar-SA"/>
        </w:rPr>
        <w:t xml:space="preserve">ПОСТАНОВЛЕНИЕ </w:t>
      </w:r>
    </w:p>
    <w:p w:rsidR="00FF12F5" w:rsidRPr="00437ADA" w:rsidP="00FF12F5" w14:paraId="070521AB" w14:textId="77777777">
      <w:pPr>
        <w:ind w:firstLine="709"/>
        <w:jc w:val="center"/>
        <w:rPr>
          <w:b/>
          <w:sz w:val="28"/>
          <w:szCs w:val="28"/>
        </w:rPr>
      </w:pPr>
      <w:r w:rsidRPr="00437ADA">
        <w:rPr>
          <w:b/>
          <w:sz w:val="28"/>
          <w:szCs w:val="28"/>
        </w:rPr>
        <w:t>о назначении административного наказания</w:t>
      </w:r>
    </w:p>
    <w:p w:rsidR="00A2350D" w:rsidP="00614D0D" w14:paraId="6AE95D2F" w14:textId="77777777">
      <w:pPr>
        <w:jc w:val="both"/>
        <w:rPr>
          <w:rFonts w:eastAsia="MS Mincho"/>
          <w:sz w:val="28"/>
          <w:szCs w:val="28"/>
        </w:rPr>
      </w:pPr>
    </w:p>
    <w:p w:rsidR="00614D0D" w:rsidRPr="00437ADA" w:rsidP="00614D0D" w14:paraId="15A8B988" w14:textId="77777777">
      <w:pPr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15</w:t>
      </w:r>
      <w:r w:rsidRPr="00437ADA">
        <w:rPr>
          <w:rFonts w:eastAsia="MS Mincho"/>
          <w:sz w:val="28"/>
          <w:szCs w:val="28"/>
        </w:rPr>
        <w:t xml:space="preserve"> </w:t>
      </w:r>
      <w:r w:rsidR="0002106B">
        <w:rPr>
          <w:rFonts w:eastAsia="MS Mincho"/>
          <w:sz w:val="28"/>
          <w:szCs w:val="28"/>
        </w:rPr>
        <w:t>июля</w:t>
      </w:r>
      <w:r w:rsidRPr="00437ADA">
        <w:rPr>
          <w:rFonts w:eastAsia="MS Mincho"/>
          <w:sz w:val="28"/>
          <w:szCs w:val="28"/>
        </w:rPr>
        <w:t xml:space="preserve"> 202</w:t>
      </w:r>
      <w:r w:rsidR="0002106B">
        <w:rPr>
          <w:rFonts w:eastAsia="MS Mincho"/>
          <w:sz w:val="28"/>
          <w:szCs w:val="28"/>
        </w:rPr>
        <w:t>6</w:t>
      </w:r>
      <w:r w:rsidRPr="00437ADA">
        <w:rPr>
          <w:rFonts w:eastAsia="MS Mincho"/>
          <w:sz w:val="28"/>
          <w:szCs w:val="28"/>
        </w:rPr>
        <w:t xml:space="preserve"> года </w:t>
      </w:r>
      <w:r w:rsidRPr="00437ADA">
        <w:rPr>
          <w:rFonts w:eastAsia="MS Mincho"/>
          <w:sz w:val="28"/>
          <w:szCs w:val="28"/>
        </w:rPr>
        <w:tab/>
      </w:r>
      <w:r w:rsidRPr="00437ADA">
        <w:rPr>
          <w:rFonts w:eastAsia="MS Mincho"/>
          <w:sz w:val="28"/>
          <w:szCs w:val="28"/>
        </w:rPr>
        <w:tab/>
      </w:r>
      <w:r w:rsidRPr="00437ADA">
        <w:rPr>
          <w:rFonts w:eastAsia="MS Mincho"/>
          <w:sz w:val="28"/>
          <w:szCs w:val="28"/>
        </w:rPr>
        <w:tab/>
      </w:r>
      <w:r w:rsidRPr="00437ADA">
        <w:rPr>
          <w:rFonts w:eastAsia="MS Mincho"/>
          <w:sz w:val="28"/>
          <w:szCs w:val="28"/>
        </w:rPr>
        <w:tab/>
      </w:r>
      <w:r w:rsidR="00A65849">
        <w:rPr>
          <w:rFonts w:eastAsia="MS Mincho"/>
          <w:sz w:val="28"/>
          <w:szCs w:val="28"/>
        </w:rPr>
        <w:t xml:space="preserve">           </w:t>
      </w:r>
      <w:r w:rsidRPr="00437ADA">
        <w:rPr>
          <w:rFonts w:eastAsia="MS Mincho"/>
          <w:sz w:val="28"/>
          <w:szCs w:val="28"/>
        </w:rPr>
        <w:tab/>
      </w:r>
      <w:r w:rsidRPr="00437ADA">
        <w:rPr>
          <w:rFonts w:eastAsia="MS Mincho"/>
          <w:sz w:val="28"/>
          <w:szCs w:val="28"/>
        </w:rPr>
        <w:tab/>
        <w:t xml:space="preserve">               г. Пыть-Ях</w:t>
      </w:r>
    </w:p>
    <w:p w:rsidR="00614D0D" w:rsidRPr="00437ADA" w:rsidP="00614D0D" w14:paraId="04E247CA" w14:textId="77777777">
      <w:pPr>
        <w:ind w:firstLine="708"/>
        <w:jc w:val="both"/>
        <w:rPr>
          <w:rFonts w:eastAsia="MS Mincho"/>
          <w:sz w:val="28"/>
          <w:szCs w:val="28"/>
        </w:rPr>
      </w:pPr>
    </w:p>
    <w:p w:rsidR="00614D0D" w:rsidP="00614D0D" w14:paraId="77E8B864" w14:textId="77777777">
      <w:pPr>
        <w:ind w:firstLine="708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М</w:t>
      </w:r>
      <w:r w:rsidRPr="00437ADA">
        <w:rPr>
          <w:rFonts w:eastAsia="MS Mincho"/>
          <w:sz w:val="28"/>
          <w:szCs w:val="28"/>
        </w:rPr>
        <w:t xml:space="preserve">ировой судья судебного участка № 1 </w:t>
      </w:r>
      <w:r w:rsidRPr="00437ADA">
        <w:rPr>
          <w:rFonts w:eastAsia="MS Mincho"/>
          <w:sz w:val="28"/>
          <w:szCs w:val="28"/>
        </w:rPr>
        <w:t>Пыть-Яхского</w:t>
      </w:r>
      <w:r w:rsidRPr="00437ADA">
        <w:rPr>
          <w:rFonts w:eastAsia="MS Mincho"/>
          <w:sz w:val="28"/>
          <w:szCs w:val="28"/>
        </w:rPr>
        <w:t xml:space="preserve"> судебного района Ханты-Мансийского автономного округа-Югры Костарева Е.И., находящийся по адресу: 628380, ХМАО-Югра, г. Пыть-Ях, 2 </w:t>
      </w:r>
      <w:r w:rsidRPr="00437ADA">
        <w:rPr>
          <w:rFonts w:eastAsia="MS Mincho"/>
          <w:sz w:val="28"/>
          <w:szCs w:val="28"/>
        </w:rPr>
        <w:t>мкр</w:t>
      </w:r>
      <w:r w:rsidRPr="00437ADA">
        <w:rPr>
          <w:rFonts w:eastAsia="MS Mincho"/>
          <w:sz w:val="28"/>
          <w:szCs w:val="28"/>
        </w:rPr>
        <w:t xml:space="preserve">., д. 4, </w:t>
      </w:r>
    </w:p>
    <w:p w:rsidR="00614D0D" w:rsidRPr="00437ADA" w:rsidP="00614D0D" w14:paraId="35F6D462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37ADA">
        <w:rPr>
          <w:rFonts w:eastAsia="MS Mincho"/>
          <w:sz w:val="28"/>
          <w:szCs w:val="28"/>
        </w:rPr>
        <w:t xml:space="preserve">рассмотрев в открытом судебном заседании дело об административном правонарушении, предусмотренном ч. 1 ст. 20.25 Кодекса Российской Федерации об административных правонарушениях в отношении </w:t>
      </w:r>
    </w:p>
    <w:p w:rsidR="00A65849" w:rsidP="00E67387" w14:paraId="593E7769" w14:textId="42CF0F7E">
      <w:pPr>
        <w:pStyle w:val="PlainText"/>
        <w:ind w:left="708"/>
        <w:jc w:val="both"/>
        <w:rPr>
          <w:rFonts w:ascii="Times New Roman" w:eastAsia="MS Mincho" w:hAnsi="Times New Roman"/>
          <w:sz w:val="28"/>
          <w:szCs w:val="28"/>
        </w:rPr>
      </w:pPr>
      <w:r w:rsidRPr="0046628A">
        <w:rPr>
          <w:rFonts w:ascii="Times New Roman" w:eastAsia="MS Mincho" w:hAnsi="Times New Roman"/>
          <w:sz w:val="28"/>
          <w:szCs w:val="28"/>
        </w:rPr>
        <w:t xml:space="preserve">Зыковой Анастасии Юрьевны, </w:t>
      </w:r>
      <w:r w:rsidR="009E3771">
        <w:rPr>
          <w:rFonts w:ascii="Times New Roman" w:eastAsia="MS Mincho" w:hAnsi="Times New Roman"/>
          <w:sz w:val="28"/>
          <w:szCs w:val="28"/>
        </w:rPr>
        <w:t>----</w:t>
      </w:r>
    </w:p>
    <w:p w:rsidR="00EE0D97" w:rsidP="00E67387" w14:paraId="4C77DFBE" w14:textId="77777777">
      <w:pPr>
        <w:pStyle w:val="PlainText"/>
        <w:ind w:left="708"/>
        <w:jc w:val="both"/>
        <w:rPr>
          <w:rFonts w:ascii="Times New Roman" w:eastAsia="MS Mincho" w:hAnsi="Times New Roman"/>
          <w:sz w:val="28"/>
          <w:szCs w:val="28"/>
        </w:rPr>
      </w:pPr>
    </w:p>
    <w:p w:rsidR="00000B83" w:rsidRPr="00437ADA" w14:paraId="2DCF6BBE" w14:textId="77777777">
      <w:pPr>
        <w:pStyle w:val="PlainText"/>
        <w:jc w:val="center"/>
        <w:rPr>
          <w:rFonts w:ascii="Times New Roman" w:eastAsia="MS Mincho" w:hAnsi="Times New Roman"/>
          <w:b/>
          <w:sz w:val="28"/>
          <w:szCs w:val="28"/>
        </w:rPr>
      </w:pPr>
      <w:r w:rsidRPr="00437ADA">
        <w:rPr>
          <w:rFonts w:ascii="Times New Roman" w:eastAsia="MS Mincho" w:hAnsi="Times New Roman"/>
          <w:b/>
          <w:sz w:val="28"/>
          <w:szCs w:val="28"/>
        </w:rPr>
        <w:t>УСТАНОВИЛ:</w:t>
      </w:r>
    </w:p>
    <w:p w:rsidR="00000B83" w:rsidRPr="00437ADA" w:rsidP="00BD3C1E" w14:paraId="09652B33" w14:textId="77777777">
      <w:pPr>
        <w:pStyle w:val="PlainText"/>
        <w:jc w:val="both"/>
        <w:rPr>
          <w:rFonts w:ascii="Times New Roman" w:eastAsia="MS Mincho" w:hAnsi="Times New Roman"/>
          <w:sz w:val="28"/>
          <w:szCs w:val="28"/>
        </w:rPr>
      </w:pPr>
    </w:p>
    <w:p w:rsidR="00756725" w:rsidRPr="00437ADA" w:rsidP="00756725" w14:paraId="0936E878" w14:textId="22FB4963">
      <w:pPr>
        <w:jc w:val="both"/>
        <w:rPr>
          <w:rFonts w:eastAsia="MS Mincho"/>
          <w:sz w:val="28"/>
          <w:szCs w:val="28"/>
        </w:rPr>
      </w:pPr>
      <w:r w:rsidRPr="00437ADA">
        <w:rPr>
          <w:rFonts w:eastAsia="MS Mincho"/>
          <w:sz w:val="28"/>
          <w:szCs w:val="28"/>
        </w:rPr>
        <w:tab/>
      </w:r>
      <w:r w:rsidR="00431F8B">
        <w:rPr>
          <w:rFonts w:eastAsia="MS Mincho"/>
          <w:sz w:val="28"/>
          <w:szCs w:val="28"/>
        </w:rPr>
        <w:t>2</w:t>
      </w:r>
      <w:r w:rsidR="00CB7328">
        <w:rPr>
          <w:rFonts w:eastAsia="MS Mincho"/>
          <w:sz w:val="28"/>
          <w:szCs w:val="28"/>
        </w:rPr>
        <w:t>3</w:t>
      </w:r>
      <w:r w:rsidR="00A16046">
        <w:rPr>
          <w:rFonts w:eastAsia="MS Mincho"/>
          <w:sz w:val="28"/>
          <w:szCs w:val="28"/>
        </w:rPr>
        <w:t xml:space="preserve"> </w:t>
      </w:r>
      <w:r w:rsidR="00CB7328">
        <w:rPr>
          <w:rFonts w:eastAsia="MS Mincho"/>
          <w:sz w:val="28"/>
          <w:szCs w:val="28"/>
        </w:rPr>
        <w:t>июня</w:t>
      </w:r>
      <w:r w:rsidR="00A16046">
        <w:rPr>
          <w:rFonts w:eastAsia="MS Mincho"/>
          <w:sz w:val="28"/>
          <w:szCs w:val="28"/>
        </w:rPr>
        <w:t xml:space="preserve"> </w:t>
      </w:r>
      <w:r w:rsidR="009237AD">
        <w:rPr>
          <w:rFonts w:eastAsia="MS Mincho"/>
          <w:sz w:val="28"/>
          <w:szCs w:val="28"/>
        </w:rPr>
        <w:t>202</w:t>
      </w:r>
      <w:r w:rsidR="00BD4312">
        <w:rPr>
          <w:rFonts w:eastAsia="MS Mincho"/>
          <w:sz w:val="28"/>
          <w:szCs w:val="28"/>
        </w:rPr>
        <w:t>6</w:t>
      </w:r>
      <w:r w:rsidR="00A16046">
        <w:rPr>
          <w:rFonts w:eastAsia="MS Mincho"/>
          <w:sz w:val="28"/>
          <w:szCs w:val="28"/>
        </w:rPr>
        <w:t xml:space="preserve"> года </w:t>
      </w:r>
      <w:r w:rsidR="0046628A">
        <w:rPr>
          <w:rFonts w:eastAsia="MS Mincho"/>
          <w:sz w:val="28"/>
          <w:szCs w:val="28"/>
        </w:rPr>
        <w:t>Зыкова А.Ю.</w:t>
      </w:r>
      <w:r w:rsidR="00466776">
        <w:rPr>
          <w:rFonts w:eastAsia="MS Mincho"/>
          <w:sz w:val="28"/>
          <w:szCs w:val="28"/>
        </w:rPr>
        <w:t>,</w:t>
      </w:r>
      <w:r w:rsidRPr="00466776" w:rsidR="00466776">
        <w:rPr>
          <w:rFonts w:eastAsia="MS Mincho"/>
          <w:sz w:val="28"/>
          <w:szCs w:val="28"/>
        </w:rPr>
        <w:t xml:space="preserve"> прожива</w:t>
      </w:r>
      <w:r w:rsidR="00466776">
        <w:rPr>
          <w:rFonts w:eastAsia="MS Mincho"/>
          <w:sz w:val="28"/>
          <w:szCs w:val="28"/>
        </w:rPr>
        <w:t>ющ</w:t>
      </w:r>
      <w:r w:rsidR="0046628A">
        <w:rPr>
          <w:rFonts w:eastAsia="MS Mincho"/>
          <w:sz w:val="28"/>
          <w:szCs w:val="28"/>
        </w:rPr>
        <w:t>ая</w:t>
      </w:r>
      <w:r w:rsidRPr="00466776" w:rsidR="00466776">
        <w:rPr>
          <w:rFonts w:eastAsia="MS Mincho"/>
          <w:sz w:val="28"/>
          <w:szCs w:val="28"/>
        </w:rPr>
        <w:t xml:space="preserve"> по адресу: ХМАО-Югра, </w:t>
      </w:r>
      <w:r w:rsidR="009E3771">
        <w:rPr>
          <w:rFonts w:eastAsia="MS Mincho"/>
          <w:sz w:val="28"/>
          <w:szCs w:val="28"/>
        </w:rPr>
        <w:t>---</w:t>
      </w:r>
      <w:r w:rsidRPr="00437ADA" w:rsidR="007619FF">
        <w:rPr>
          <w:rFonts w:eastAsia="MS Mincho"/>
          <w:sz w:val="28"/>
          <w:szCs w:val="28"/>
        </w:rPr>
        <w:t xml:space="preserve"> </w:t>
      </w:r>
      <w:r w:rsidRPr="00437ADA" w:rsidR="00833368">
        <w:rPr>
          <w:rFonts w:eastAsia="MS Mincho"/>
          <w:sz w:val="28"/>
          <w:szCs w:val="28"/>
        </w:rPr>
        <w:t xml:space="preserve">не </w:t>
      </w:r>
      <w:r w:rsidR="00BD4312">
        <w:rPr>
          <w:rFonts w:eastAsia="MS Mincho"/>
          <w:sz w:val="28"/>
          <w:szCs w:val="28"/>
        </w:rPr>
        <w:t>у</w:t>
      </w:r>
      <w:r w:rsidRPr="00437ADA" w:rsidR="00833368">
        <w:rPr>
          <w:rFonts w:eastAsia="MS Mincho"/>
          <w:sz w:val="28"/>
          <w:szCs w:val="28"/>
        </w:rPr>
        <w:t>платил</w:t>
      </w:r>
      <w:r w:rsidR="0046628A">
        <w:rPr>
          <w:rFonts w:eastAsia="MS Mincho"/>
          <w:sz w:val="28"/>
          <w:szCs w:val="28"/>
        </w:rPr>
        <w:t>а</w:t>
      </w:r>
      <w:r w:rsidRPr="00437ADA" w:rsidR="00833368">
        <w:rPr>
          <w:rFonts w:eastAsia="MS Mincho"/>
          <w:sz w:val="28"/>
          <w:szCs w:val="28"/>
        </w:rPr>
        <w:t xml:space="preserve"> административный штраф в размере</w:t>
      </w:r>
      <w:r w:rsidR="00E67387">
        <w:rPr>
          <w:rFonts w:eastAsia="MS Mincho"/>
          <w:sz w:val="28"/>
          <w:szCs w:val="28"/>
        </w:rPr>
        <w:t xml:space="preserve"> </w:t>
      </w:r>
      <w:r w:rsidR="00CB7328">
        <w:rPr>
          <w:rFonts w:eastAsia="MS Mincho"/>
          <w:sz w:val="28"/>
          <w:szCs w:val="28"/>
        </w:rPr>
        <w:t>632</w:t>
      </w:r>
      <w:r w:rsidRPr="00437ADA" w:rsidR="00833368">
        <w:rPr>
          <w:rFonts w:eastAsia="MS Mincho"/>
          <w:sz w:val="28"/>
          <w:szCs w:val="28"/>
        </w:rPr>
        <w:t xml:space="preserve"> руб., назначенный </w:t>
      </w:r>
      <w:r w:rsidRPr="00437ADA">
        <w:rPr>
          <w:rFonts w:eastAsia="MS Mincho"/>
          <w:sz w:val="28"/>
          <w:szCs w:val="28"/>
        </w:rPr>
        <w:t>постановлени</w:t>
      </w:r>
      <w:r w:rsidRPr="00437ADA" w:rsidR="00833368">
        <w:rPr>
          <w:rFonts w:eastAsia="MS Mincho"/>
          <w:sz w:val="28"/>
          <w:szCs w:val="28"/>
        </w:rPr>
        <w:t>ем</w:t>
      </w:r>
      <w:r w:rsidRPr="00437ADA">
        <w:rPr>
          <w:rFonts w:eastAsia="MS Mincho"/>
          <w:sz w:val="28"/>
          <w:szCs w:val="28"/>
        </w:rPr>
        <w:t xml:space="preserve"> </w:t>
      </w:r>
      <w:r w:rsidR="00722903">
        <w:rPr>
          <w:rFonts w:eastAsia="MS Mincho"/>
          <w:sz w:val="28"/>
          <w:szCs w:val="28"/>
        </w:rPr>
        <w:t xml:space="preserve">№ </w:t>
      </w:r>
      <w:r w:rsidR="00EE0D97">
        <w:rPr>
          <w:rFonts w:eastAsia="MS Mincho"/>
          <w:sz w:val="28"/>
          <w:szCs w:val="28"/>
        </w:rPr>
        <w:t>86-</w:t>
      </w:r>
      <w:r w:rsidR="001C1E07">
        <w:rPr>
          <w:rFonts w:eastAsia="MS Mincho"/>
          <w:sz w:val="28"/>
          <w:szCs w:val="28"/>
        </w:rPr>
        <w:t>3</w:t>
      </w:r>
      <w:r w:rsidR="00BD4312">
        <w:rPr>
          <w:rFonts w:eastAsia="MS Mincho"/>
          <w:sz w:val="28"/>
          <w:szCs w:val="28"/>
        </w:rPr>
        <w:t>23</w:t>
      </w:r>
      <w:r w:rsidR="00CB7328">
        <w:rPr>
          <w:rFonts w:eastAsia="MS Mincho"/>
          <w:sz w:val="28"/>
          <w:szCs w:val="28"/>
        </w:rPr>
        <w:t>078</w:t>
      </w:r>
      <w:r w:rsidR="008263DD">
        <w:rPr>
          <w:rFonts w:eastAsia="MS Mincho"/>
          <w:sz w:val="28"/>
          <w:szCs w:val="28"/>
        </w:rPr>
        <w:t xml:space="preserve"> </w:t>
      </w:r>
      <w:r w:rsidRPr="00437ADA" w:rsidR="004C73F0">
        <w:rPr>
          <w:rFonts w:eastAsia="MS Mincho"/>
          <w:sz w:val="28"/>
          <w:szCs w:val="28"/>
        </w:rPr>
        <w:t xml:space="preserve">от </w:t>
      </w:r>
      <w:r w:rsidR="00CB7328">
        <w:rPr>
          <w:rFonts w:eastAsia="MS Mincho"/>
          <w:sz w:val="28"/>
          <w:szCs w:val="28"/>
        </w:rPr>
        <w:t>08</w:t>
      </w:r>
      <w:r w:rsidR="0071297F">
        <w:rPr>
          <w:rFonts w:eastAsia="MS Mincho"/>
          <w:sz w:val="28"/>
          <w:szCs w:val="28"/>
        </w:rPr>
        <w:t>.</w:t>
      </w:r>
      <w:r w:rsidR="000568CB">
        <w:rPr>
          <w:rFonts w:eastAsia="MS Mincho"/>
          <w:sz w:val="28"/>
          <w:szCs w:val="28"/>
        </w:rPr>
        <w:t>0</w:t>
      </w:r>
      <w:r w:rsidR="00CB7328">
        <w:rPr>
          <w:rFonts w:eastAsia="MS Mincho"/>
          <w:sz w:val="28"/>
          <w:szCs w:val="28"/>
        </w:rPr>
        <w:t>4</w:t>
      </w:r>
      <w:r w:rsidRPr="00437ADA" w:rsidR="004C73F0">
        <w:rPr>
          <w:rFonts w:eastAsia="MS Mincho"/>
          <w:sz w:val="28"/>
          <w:szCs w:val="28"/>
        </w:rPr>
        <w:t>.202</w:t>
      </w:r>
      <w:r w:rsidR="000568CB">
        <w:rPr>
          <w:rFonts w:eastAsia="MS Mincho"/>
          <w:sz w:val="28"/>
          <w:szCs w:val="28"/>
        </w:rPr>
        <w:t>6</w:t>
      </w:r>
      <w:r w:rsidRPr="00437ADA" w:rsidR="004C73F0">
        <w:rPr>
          <w:rFonts w:eastAsia="MS Mincho"/>
          <w:sz w:val="28"/>
          <w:szCs w:val="28"/>
        </w:rPr>
        <w:t xml:space="preserve"> </w:t>
      </w:r>
      <w:r w:rsidRPr="00437ADA">
        <w:rPr>
          <w:rFonts w:eastAsia="MS Mincho"/>
          <w:sz w:val="28"/>
          <w:szCs w:val="28"/>
        </w:rPr>
        <w:t>по делу об административном правонарушении</w:t>
      </w:r>
      <w:r w:rsidRPr="00437ADA" w:rsidR="005F5A5E">
        <w:rPr>
          <w:rFonts w:eastAsia="MS Mincho"/>
          <w:sz w:val="28"/>
          <w:szCs w:val="28"/>
        </w:rPr>
        <w:t>, предусмотренном</w:t>
      </w:r>
      <w:r w:rsidR="00573DAD">
        <w:rPr>
          <w:rFonts w:eastAsia="MS Mincho"/>
          <w:sz w:val="28"/>
          <w:szCs w:val="28"/>
        </w:rPr>
        <w:t xml:space="preserve"> ч. </w:t>
      </w:r>
      <w:r w:rsidR="00CB7328">
        <w:rPr>
          <w:rFonts w:eastAsia="MS Mincho"/>
          <w:sz w:val="28"/>
          <w:szCs w:val="28"/>
        </w:rPr>
        <w:t>2</w:t>
      </w:r>
      <w:r w:rsidRPr="00437ADA" w:rsidR="00833368">
        <w:rPr>
          <w:rFonts w:eastAsia="MS Mincho"/>
          <w:sz w:val="28"/>
          <w:szCs w:val="28"/>
        </w:rPr>
        <w:t xml:space="preserve"> </w:t>
      </w:r>
      <w:r w:rsidR="0086304C">
        <w:rPr>
          <w:rFonts w:eastAsia="MS Mincho"/>
          <w:sz w:val="28"/>
          <w:szCs w:val="28"/>
        </w:rPr>
        <w:t>с</w:t>
      </w:r>
      <w:r w:rsidRPr="00437ADA" w:rsidR="005F5A5E">
        <w:rPr>
          <w:rFonts w:eastAsia="MS Mincho"/>
          <w:sz w:val="28"/>
          <w:szCs w:val="28"/>
        </w:rPr>
        <w:t xml:space="preserve">т. </w:t>
      </w:r>
      <w:r w:rsidR="00CB7328">
        <w:rPr>
          <w:rFonts w:eastAsia="MS Mincho"/>
          <w:sz w:val="28"/>
          <w:szCs w:val="28"/>
        </w:rPr>
        <w:t>19</w:t>
      </w:r>
      <w:r w:rsidR="009237AD">
        <w:rPr>
          <w:rFonts w:eastAsia="MS Mincho"/>
          <w:sz w:val="28"/>
          <w:szCs w:val="28"/>
        </w:rPr>
        <w:t>.</w:t>
      </w:r>
      <w:r w:rsidR="00CB7328">
        <w:rPr>
          <w:rFonts w:eastAsia="MS Mincho"/>
          <w:sz w:val="28"/>
          <w:szCs w:val="28"/>
        </w:rPr>
        <w:t>24</w:t>
      </w:r>
      <w:r w:rsidR="00EB6A84">
        <w:rPr>
          <w:rFonts w:eastAsia="MS Mincho"/>
          <w:sz w:val="28"/>
          <w:szCs w:val="28"/>
        </w:rPr>
        <w:t xml:space="preserve"> </w:t>
      </w:r>
      <w:r w:rsidRPr="00437ADA" w:rsidR="00833368">
        <w:rPr>
          <w:rFonts w:eastAsia="MS Mincho"/>
          <w:sz w:val="28"/>
          <w:szCs w:val="28"/>
        </w:rPr>
        <w:t>КоАП РФ</w:t>
      </w:r>
      <w:r w:rsidRPr="00437ADA">
        <w:rPr>
          <w:rFonts w:eastAsia="MS Mincho"/>
          <w:sz w:val="28"/>
          <w:szCs w:val="28"/>
        </w:rPr>
        <w:t xml:space="preserve">, </w:t>
      </w:r>
      <w:r w:rsidRPr="00437ADA" w:rsidR="00833368">
        <w:rPr>
          <w:rFonts w:eastAsia="MS Mincho"/>
          <w:sz w:val="28"/>
          <w:szCs w:val="28"/>
        </w:rPr>
        <w:t>вступивш</w:t>
      </w:r>
      <w:r w:rsidRPr="00437ADA" w:rsidR="00964D93">
        <w:rPr>
          <w:rFonts w:eastAsia="MS Mincho"/>
          <w:sz w:val="28"/>
          <w:szCs w:val="28"/>
        </w:rPr>
        <w:t>им</w:t>
      </w:r>
      <w:r w:rsidRPr="00437ADA" w:rsidR="00833368">
        <w:rPr>
          <w:rFonts w:eastAsia="MS Mincho"/>
          <w:sz w:val="28"/>
          <w:szCs w:val="28"/>
        </w:rPr>
        <w:t xml:space="preserve"> </w:t>
      </w:r>
      <w:r w:rsidRPr="00437ADA">
        <w:rPr>
          <w:rFonts w:eastAsia="MS Mincho"/>
          <w:sz w:val="28"/>
          <w:szCs w:val="28"/>
        </w:rPr>
        <w:t>в законную силу</w:t>
      </w:r>
      <w:r w:rsidRPr="00437ADA" w:rsidR="00385739">
        <w:rPr>
          <w:rFonts w:eastAsia="MS Mincho"/>
          <w:sz w:val="28"/>
          <w:szCs w:val="28"/>
        </w:rPr>
        <w:t xml:space="preserve"> </w:t>
      </w:r>
      <w:r w:rsidR="00CB7328">
        <w:rPr>
          <w:rFonts w:eastAsia="MS Mincho"/>
          <w:sz w:val="28"/>
          <w:szCs w:val="28"/>
        </w:rPr>
        <w:t>21</w:t>
      </w:r>
      <w:r w:rsidRPr="00437ADA" w:rsidR="00385739">
        <w:rPr>
          <w:rFonts w:eastAsia="MS Mincho"/>
          <w:sz w:val="28"/>
          <w:szCs w:val="28"/>
        </w:rPr>
        <w:t>.</w:t>
      </w:r>
      <w:r w:rsidR="000568CB">
        <w:rPr>
          <w:rFonts w:eastAsia="MS Mincho"/>
          <w:sz w:val="28"/>
          <w:szCs w:val="28"/>
        </w:rPr>
        <w:t>0</w:t>
      </w:r>
      <w:r w:rsidR="00CB7328">
        <w:rPr>
          <w:rFonts w:eastAsia="MS Mincho"/>
          <w:sz w:val="28"/>
          <w:szCs w:val="28"/>
        </w:rPr>
        <w:t>4</w:t>
      </w:r>
      <w:r w:rsidRPr="00437ADA" w:rsidR="00385739">
        <w:rPr>
          <w:rFonts w:eastAsia="MS Mincho"/>
          <w:sz w:val="28"/>
          <w:szCs w:val="28"/>
        </w:rPr>
        <w:t>.202</w:t>
      </w:r>
      <w:r w:rsidR="000568CB">
        <w:rPr>
          <w:rFonts w:eastAsia="MS Mincho"/>
          <w:sz w:val="28"/>
          <w:szCs w:val="28"/>
        </w:rPr>
        <w:t>6</w:t>
      </w:r>
      <w:r w:rsidRPr="00437ADA" w:rsidR="00833368">
        <w:rPr>
          <w:rFonts w:eastAsia="MS Mincho"/>
          <w:sz w:val="28"/>
          <w:szCs w:val="28"/>
        </w:rPr>
        <w:t>, чем допустил</w:t>
      </w:r>
      <w:r w:rsidR="0046628A">
        <w:rPr>
          <w:rFonts w:eastAsia="MS Mincho"/>
          <w:sz w:val="28"/>
          <w:szCs w:val="28"/>
        </w:rPr>
        <w:t>а</w:t>
      </w:r>
      <w:r w:rsidRPr="00437ADA" w:rsidR="00833368">
        <w:rPr>
          <w:rFonts w:eastAsia="MS Mincho"/>
          <w:sz w:val="28"/>
          <w:szCs w:val="28"/>
        </w:rPr>
        <w:t xml:space="preserve"> административное правонарушение, предусмотренное </w:t>
      </w:r>
      <w:r w:rsidRPr="00437ADA">
        <w:rPr>
          <w:rFonts w:eastAsia="MS Mincho"/>
          <w:sz w:val="28"/>
          <w:szCs w:val="28"/>
        </w:rPr>
        <w:t>ч. 1 ст. 20.25 КоАП РФ.</w:t>
      </w:r>
    </w:p>
    <w:p w:rsidR="000568CB" w:rsidRPr="000568CB" w:rsidP="000568CB" w14:paraId="1A810C20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0568CB">
        <w:rPr>
          <w:rFonts w:eastAsia="MS Mincho"/>
          <w:sz w:val="28"/>
          <w:szCs w:val="28"/>
        </w:rPr>
        <w:t>Лицо, в отношении которого составлен протокол в судебное заседание не явилось, о дате, времени и месте рассмотрения дела извещено надлежащим образом, о причинах неявки суду не известно, ходатайств об отложении рассмотрения дела не поступило.</w:t>
      </w:r>
    </w:p>
    <w:p w:rsidR="000568CB" w:rsidRPr="000568CB" w:rsidP="000568CB" w14:paraId="63BAFADE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0568CB">
        <w:rPr>
          <w:rFonts w:eastAsia="MS Mincho"/>
          <w:sz w:val="28"/>
          <w:szCs w:val="28"/>
        </w:rPr>
        <w:t>Мировым судьей определено рассмотреть дело в отсутствие лица, в отношении которого ведется производство по делу об административном правонарушении.</w:t>
      </w:r>
      <w:r w:rsidRPr="000568CB">
        <w:rPr>
          <w:rFonts w:eastAsia="MS Mincho"/>
          <w:sz w:val="28"/>
          <w:szCs w:val="28"/>
        </w:rPr>
        <w:tab/>
      </w:r>
    </w:p>
    <w:p w:rsidR="009237AD" w:rsidP="00722903" w14:paraId="17370F49" w14:textId="77777777">
      <w:pPr>
        <w:ind w:firstLine="708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И</w:t>
      </w:r>
      <w:r w:rsidRPr="009237AD">
        <w:rPr>
          <w:rFonts w:eastAsia="MS Mincho"/>
          <w:sz w:val="28"/>
          <w:szCs w:val="28"/>
        </w:rPr>
        <w:t>сследовав письменные материалы дела,</w:t>
      </w:r>
      <w:r w:rsidR="002D3C32">
        <w:rPr>
          <w:rFonts w:eastAsia="MS Mincho"/>
          <w:sz w:val="28"/>
          <w:szCs w:val="28"/>
        </w:rPr>
        <w:t xml:space="preserve"> </w:t>
      </w:r>
      <w:r w:rsidRPr="009237AD">
        <w:rPr>
          <w:rFonts w:eastAsia="MS Mincho"/>
          <w:sz w:val="28"/>
          <w:szCs w:val="28"/>
        </w:rPr>
        <w:t>мировой судья приходит к следующему.</w:t>
      </w:r>
    </w:p>
    <w:p w:rsidR="004E4BE8" w:rsidRPr="00437ADA" w:rsidP="009237AD" w14:paraId="365227EE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37ADA">
        <w:rPr>
          <w:rFonts w:eastAsia="MS Mincho"/>
          <w:sz w:val="28"/>
          <w:szCs w:val="28"/>
        </w:rPr>
        <w:t>В силу ч. 1 ст. 20.25 Кодекса Российской Федерации об административных правонарушениях административно-противоправным и наказуемым признается неуплата административного штрафа в срок, предусмотренный данным Кодексом.</w:t>
      </w:r>
    </w:p>
    <w:p w:rsidR="004E4BE8" w:rsidRPr="00437ADA" w:rsidP="004E4BE8" w14:paraId="08D2A916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37ADA">
        <w:rPr>
          <w:rFonts w:eastAsia="MS Mincho"/>
          <w:sz w:val="28"/>
          <w:szCs w:val="28"/>
        </w:rPr>
        <w:t>В соответствии с ч. 1 ст. 32.2 Кодекса Российской Федерации об административных правонарушениях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случая, предусмотренного ч. 1.1 или 1.3 данной статьи, либо со дня истечения срока отсрочки или срока рассрочки, предусмотренных ст. 31.5 указанного Кодекса.</w:t>
      </w:r>
    </w:p>
    <w:p w:rsidR="004E4BE8" w:rsidRPr="00437ADA" w:rsidP="004E4BE8" w14:paraId="14AD5962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37ADA">
        <w:rPr>
          <w:rFonts w:eastAsia="MS Mincho"/>
          <w:sz w:val="28"/>
          <w:szCs w:val="28"/>
        </w:rPr>
        <w:t>Событие административного правонарушения и вина</w:t>
      </w:r>
      <w:r w:rsidRPr="0043787A" w:rsidR="0043787A">
        <w:t xml:space="preserve"> </w:t>
      </w:r>
      <w:r w:rsidRPr="0046628A" w:rsidR="0046628A">
        <w:rPr>
          <w:rFonts w:eastAsia="MS Mincho"/>
          <w:sz w:val="28"/>
          <w:szCs w:val="28"/>
        </w:rPr>
        <w:t>Зыков</w:t>
      </w:r>
      <w:r w:rsidR="0046628A">
        <w:rPr>
          <w:rFonts w:eastAsia="MS Mincho"/>
          <w:sz w:val="28"/>
          <w:szCs w:val="28"/>
        </w:rPr>
        <w:t>ой</w:t>
      </w:r>
      <w:r w:rsidRPr="0046628A" w:rsidR="0046628A">
        <w:rPr>
          <w:rFonts w:eastAsia="MS Mincho"/>
          <w:sz w:val="28"/>
          <w:szCs w:val="28"/>
        </w:rPr>
        <w:t xml:space="preserve"> А.Ю.</w:t>
      </w:r>
      <w:r w:rsidR="0046628A">
        <w:rPr>
          <w:rFonts w:eastAsia="MS Mincho"/>
          <w:sz w:val="28"/>
          <w:szCs w:val="28"/>
        </w:rPr>
        <w:t xml:space="preserve"> </w:t>
      </w:r>
      <w:r w:rsidRPr="00437ADA">
        <w:rPr>
          <w:rFonts w:eastAsia="MS Mincho"/>
          <w:sz w:val="28"/>
          <w:szCs w:val="28"/>
        </w:rPr>
        <w:t>в его совершении подтверждаются совокупностью исследованных в судебном заседании доказательств:</w:t>
      </w:r>
    </w:p>
    <w:p w:rsidR="00437ADA" w:rsidP="00437ADA" w14:paraId="594AB468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E4BE8">
        <w:rPr>
          <w:rFonts w:eastAsia="MS Mincho"/>
          <w:sz w:val="28"/>
          <w:szCs w:val="28"/>
        </w:rPr>
        <w:t>-</w:t>
      </w:r>
      <w:r w:rsidR="00F72799">
        <w:rPr>
          <w:rFonts w:eastAsia="MS Mincho"/>
          <w:sz w:val="28"/>
          <w:szCs w:val="28"/>
        </w:rPr>
        <w:t xml:space="preserve"> </w:t>
      </w:r>
      <w:r w:rsidRPr="004E4BE8">
        <w:rPr>
          <w:rFonts w:eastAsia="MS Mincho"/>
          <w:sz w:val="28"/>
          <w:szCs w:val="28"/>
        </w:rPr>
        <w:t xml:space="preserve">протоколом об административном правонарушении </w:t>
      </w:r>
      <w:r w:rsidR="00A65849">
        <w:rPr>
          <w:rFonts w:eastAsia="MS Mincho"/>
          <w:sz w:val="28"/>
          <w:szCs w:val="28"/>
        </w:rPr>
        <w:t xml:space="preserve">86 </w:t>
      </w:r>
      <w:r w:rsidR="00EE0D97">
        <w:rPr>
          <w:rFonts w:eastAsia="MS Mincho"/>
          <w:sz w:val="28"/>
          <w:szCs w:val="28"/>
        </w:rPr>
        <w:t xml:space="preserve">№ </w:t>
      </w:r>
      <w:r w:rsidR="00861DBA">
        <w:rPr>
          <w:rFonts w:eastAsia="MS Mincho"/>
          <w:sz w:val="28"/>
          <w:szCs w:val="28"/>
        </w:rPr>
        <w:t>323</w:t>
      </w:r>
      <w:r w:rsidR="00CB7328">
        <w:rPr>
          <w:rFonts w:eastAsia="MS Mincho"/>
          <w:sz w:val="28"/>
          <w:szCs w:val="28"/>
        </w:rPr>
        <w:t>365</w:t>
      </w:r>
      <w:r w:rsidR="00431F8B">
        <w:rPr>
          <w:rFonts w:eastAsia="MS Mincho"/>
          <w:sz w:val="28"/>
          <w:szCs w:val="28"/>
        </w:rPr>
        <w:t>/</w:t>
      </w:r>
      <w:r w:rsidR="00CB7328">
        <w:rPr>
          <w:rFonts w:eastAsia="MS Mincho"/>
          <w:sz w:val="28"/>
          <w:szCs w:val="28"/>
        </w:rPr>
        <w:t>1135</w:t>
      </w:r>
      <w:r w:rsidR="00A65849">
        <w:rPr>
          <w:rFonts w:eastAsia="MS Mincho"/>
          <w:sz w:val="28"/>
          <w:szCs w:val="28"/>
        </w:rPr>
        <w:t xml:space="preserve"> </w:t>
      </w:r>
      <w:r w:rsidRPr="004E4BE8">
        <w:rPr>
          <w:rFonts w:eastAsia="MS Mincho"/>
          <w:sz w:val="28"/>
          <w:szCs w:val="28"/>
        </w:rPr>
        <w:t xml:space="preserve">от </w:t>
      </w:r>
      <w:r w:rsidR="00431F8B">
        <w:rPr>
          <w:rFonts w:eastAsia="MS Mincho"/>
          <w:sz w:val="28"/>
          <w:szCs w:val="28"/>
        </w:rPr>
        <w:t>2</w:t>
      </w:r>
      <w:r w:rsidR="00CB7328">
        <w:rPr>
          <w:rFonts w:eastAsia="MS Mincho"/>
          <w:sz w:val="28"/>
          <w:szCs w:val="28"/>
        </w:rPr>
        <w:t>4</w:t>
      </w:r>
      <w:r>
        <w:rPr>
          <w:rFonts w:eastAsia="MS Mincho"/>
          <w:sz w:val="28"/>
          <w:szCs w:val="28"/>
        </w:rPr>
        <w:t>.</w:t>
      </w:r>
      <w:r w:rsidR="00861DBA">
        <w:rPr>
          <w:rFonts w:eastAsia="MS Mincho"/>
          <w:sz w:val="28"/>
          <w:szCs w:val="28"/>
        </w:rPr>
        <w:t>0</w:t>
      </w:r>
      <w:r w:rsidR="000568CB">
        <w:rPr>
          <w:rFonts w:eastAsia="MS Mincho"/>
          <w:sz w:val="28"/>
          <w:szCs w:val="28"/>
        </w:rPr>
        <w:t>6</w:t>
      </w:r>
      <w:r>
        <w:rPr>
          <w:rFonts w:eastAsia="MS Mincho"/>
          <w:sz w:val="28"/>
          <w:szCs w:val="28"/>
        </w:rPr>
        <w:t>.</w:t>
      </w:r>
      <w:r w:rsidRPr="004E4BE8">
        <w:rPr>
          <w:rFonts w:eastAsia="MS Mincho"/>
          <w:sz w:val="28"/>
          <w:szCs w:val="28"/>
        </w:rPr>
        <w:t>202</w:t>
      </w:r>
      <w:r w:rsidR="00861DBA">
        <w:rPr>
          <w:rFonts w:eastAsia="MS Mincho"/>
          <w:sz w:val="28"/>
          <w:szCs w:val="28"/>
        </w:rPr>
        <w:t>6</w:t>
      </w:r>
      <w:r>
        <w:rPr>
          <w:rFonts w:eastAsia="MS Mincho"/>
          <w:sz w:val="28"/>
          <w:szCs w:val="28"/>
        </w:rPr>
        <w:t>,</w:t>
      </w:r>
      <w:r w:rsidRPr="004E4BE8">
        <w:rPr>
          <w:rFonts w:eastAsia="MS Mincho"/>
          <w:sz w:val="28"/>
          <w:szCs w:val="28"/>
        </w:rPr>
        <w:t xml:space="preserve"> составленным в соответствии с требованиями ст. 28.2 Кодекса Российской Федерации об административных правонарушениях, в котором изложены событие и обстоятельства административного правонарушения</w:t>
      </w:r>
      <w:r w:rsidR="000E1E82">
        <w:rPr>
          <w:rFonts w:eastAsia="MS Mincho"/>
          <w:sz w:val="28"/>
          <w:szCs w:val="28"/>
        </w:rPr>
        <w:t xml:space="preserve">. </w:t>
      </w:r>
      <w:r w:rsidRPr="000E1E82" w:rsidR="000E1E82">
        <w:rPr>
          <w:rFonts w:eastAsia="MS Mincho"/>
          <w:sz w:val="28"/>
          <w:szCs w:val="28"/>
        </w:rPr>
        <w:t xml:space="preserve">Права, предусмотренные ст. 51 Конституции РФ и ст. 25.1 Кодекса РФ об административных правонарушениях </w:t>
      </w:r>
      <w:r w:rsidRPr="0046628A" w:rsidR="0046628A">
        <w:rPr>
          <w:rFonts w:eastAsia="MS Mincho"/>
          <w:sz w:val="28"/>
          <w:szCs w:val="28"/>
        </w:rPr>
        <w:t>Зыков</w:t>
      </w:r>
      <w:r w:rsidR="0046628A">
        <w:rPr>
          <w:rFonts w:eastAsia="MS Mincho"/>
          <w:sz w:val="28"/>
          <w:szCs w:val="28"/>
        </w:rPr>
        <w:t>ой</w:t>
      </w:r>
      <w:r w:rsidRPr="0046628A" w:rsidR="0046628A">
        <w:rPr>
          <w:rFonts w:eastAsia="MS Mincho"/>
          <w:sz w:val="28"/>
          <w:szCs w:val="28"/>
        </w:rPr>
        <w:t xml:space="preserve"> А.Ю.</w:t>
      </w:r>
      <w:r w:rsidR="00532609">
        <w:rPr>
          <w:rFonts w:eastAsia="MS Mincho"/>
          <w:sz w:val="28"/>
          <w:szCs w:val="28"/>
        </w:rPr>
        <w:t xml:space="preserve"> </w:t>
      </w:r>
      <w:r w:rsidRPr="000E1E82" w:rsidR="000E1E82">
        <w:rPr>
          <w:rFonts w:eastAsia="MS Mincho"/>
          <w:sz w:val="28"/>
          <w:szCs w:val="28"/>
        </w:rPr>
        <w:t>разъяснены</w:t>
      </w:r>
      <w:r w:rsidR="00722903">
        <w:rPr>
          <w:rFonts w:eastAsia="MS Mincho"/>
          <w:sz w:val="28"/>
          <w:szCs w:val="28"/>
        </w:rPr>
        <w:t xml:space="preserve">, в графе «Объяснения» она указала, что не </w:t>
      </w:r>
      <w:r w:rsidR="00E11DF7">
        <w:rPr>
          <w:rFonts w:eastAsia="MS Mincho"/>
          <w:sz w:val="28"/>
          <w:szCs w:val="28"/>
        </w:rPr>
        <w:t>было денег</w:t>
      </w:r>
      <w:r w:rsidR="00E148B6">
        <w:rPr>
          <w:rFonts w:eastAsia="MS Mincho"/>
          <w:sz w:val="28"/>
          <w:szCs w:val="28"/>
        </w:rPr>
        <w:t>;</w:t>
      </w:r>
    </w:p>
    <w:p w:rsidR="00BC0392" w:rsidP="00BC0392" w14:paraId="21F7CF47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BC0392">
        <w:rPr>
          <w:rFonts w:eastAsia="MS Mincho"/>
          <w:sz w:val="28"/>
          <w:szCs w:val="28"/>
        </w:rPr>
        <w:t xml:space="preserve">- копией постановления </w:t>
      </w:r>
      <w:r w:rsidRPr="00722903" w:rsidR="00722903">
        <w:rPr>
          <w:rFonts w:eastAsia="MS Mincho"/>
          <w:sz w:val="28"/>
          <w:szCs w:val="28"/>
        </w:rPr>
        <w:t xml:space="preserve">№ </w:t>
      </w:r>
      <w:r w:rsidRPr="00CB7328" w:rsidR="00CB7328">
        <w:rPr>
          <w:rFonts w:eastAsia="MS Mincho"/>
          <w:sz w:val="28"/>
          <w:szCs w:val="28"/>
        </w:rPr>
        <w:t>86-323078 от 08.04.2026 по делу об административном правонарушении, предусмотренном ч. 2 ст. 19.24 КоАП РФ, вступившим в законную силу 21.04.2026</w:t>
      </w:r>
      <w:r w:rsidRPr="00BC0392">
        <w:rPr>
          <w:rFonts w:eastAsia="MS Mincho"/>
          <w:sz w:val="28"/>
          <w:szCs w:val="28"/>
        </w:rPr>
        <w:t>, которым</w:t>
      </w:r>
      <w:r w:rsidRPr="0043787A" w:rsidR="0043787A">
        <w:t xml:space="preserve"> </w:t>
      </w:r>
      <w:r w:rsidR="0046628A">
        <w:rPr>
          <w:rFonts w:eastAsia="MS Mincho"/>
          <w:sz w:val="28"/>
          <w:szCs w:val="28"/>
        </w:rPr>
        <w:t>Зыкова А.Ю.</w:t>
      </w:r>
      <w:r w:rsidRPr="00532609" w:rsidR="00532609">
        <w:rPr>
          <w:rFonts w:eastAsia="MS Mincho"/>
          <w:sz w:val="28"/>
          <w:szCs w:val="28"/>
        </w:rPr>
        <w:t xml:space="preserve"> </w:t>
      </w:r>
      <w:r w:rsidRPr="00BC0392">
        <w:rPr>
          <w:rFonts w:eastAsia="MS Mincho"/>
          <w:sz w:val="28"/>
          <w:szCs w:val="28"/>
        </w:rPr>
        <w:t>подвергнут</w:t>
      </w:r>
      <w:r w:rsidR="0046628A">
        <w:rPr>
          <w:rFonts w:eastAsia="MS Mincho"/>
          <w:sz w:val="28"/>
          <w:szCs w:val="28"/>
        </w:rPr>
        <w:t>а</w:t>
      </w:r>
      <w:r w:rsidRPr="00BC0392">
        <w:rPr>
          <w:rFonts w:eastAsia="MS Mincho"/>
          <w:sz w:val="28"/>
          <w:szCs w:val="28"/>
        </w:rPr>
        <w:t xml:space="preserve"> административному наказанию в виде административного штрафа в размере </w:t>
      </w:r>
      <w:r w:rsidR="00CB7328">
        <w:rPr>
          <w:rFonts w:eastAsia="MS Mincho"/>
          <w:sz w:val="28"/>
          <w:szCs w:val="28"/>
        </w:rPr>
        <w:t>632</w:t>
      </w:r>
      <w:r w:rsidRPr="00BC0392">
        <w:rPr>
          <w:rFonts w:eastAsia="MS Mincho"/>
          <w:sz w:val="28"/>
          <w:szCs w:val="28"/>
        </w:rPr>
        <w:t xml:space="preserve"> руб.;</w:t>
      </w:r>
    </w:p>
    <w:p w:rsidR="0046628A" w:rsidP="00BC0392" w14:paraId="3AD793EF" w14:textId="77777777">
      <w:pPr>
        <w:ind w:firstLine="708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- справкой на лицо по учетам СООП;</w:t>
      </w:r>
    </w:p>
    <w:p w:rsidR="00226FC9" w:rsidP="00B256A1" w14:paraId="7B531A0D" w14:textId="77777777">
      <w:pPr>
        <w:ind w:firstLine="708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 xml:space="preserve">- </w:t>
      </w:r>
      <w:r w:rsidR="0046628A">
        <w:rPr>
          <w:rFonts w:eastAsia="MS Mincho"/>
          <w:sz w:val="28"/>
          <w:szCs w:val="28"/>
        </w:rPr>
        <w:t>справкой инспектора по ГИАЗ ОМВД России по г. Пыть-Яху</w:t>
      </w:r>
      <w:r>
        <w:rPr>
          <w:rFonts w:eastAsia="MS Mincho"/>
          <w:sz w:val="28"/>
          <w:szCs w:val="28"/>
        </w:rPr>
        <w:t xml:space="preserve">, </w:t>
      </w:r>
      <w:r w:rsidR="00722903">
        <w:rPr>
          <w:rFonts w:eastAsia="MS Mincho"/>
          <w:sz w:val="28"/>
          <w:szCs w:val="28"/>
        </w:rPr>
        <w:t xml:space="preserve">выпиской из ГИС ГМП, </w:t>
      </w:r>
      <w:r>
        <w:rPr>
          <w:rFonts w:eastAsia="MS Mincho"/>
          <w:sz w:val="28"/>
          <w:szCs w:val="28"/>
        </w:rPr>
        <w:t>из котор</w:t>
      </w:r>
      <w:r w:rsidR="00722903">
        <w:rPr>
          <w:rFonts w:eastAsia="MS Mincho"/>
          <w:sz w:val="28"/>
          <w:szCs w:val="28"/>
        </w:rPr>
        <w:t>ых</w:t>
      </w:r>
      <w:r>
        <w:rPr>
          <w:rFonts w:eastAsia="MS Mincho"/>
          <w:sz w:val="28"/>
          <w:szCs w:val="28"/>
        </w:rPr>
        <w:t xml:space="preserve"> следует, что штраф по указанному выше постановлению </w:t>
      </w:r>
      <w:r w:rsidR="00573DAD">
        <w:rPr>
          <w:rFonts w:eastAsia="MS Mincho"/>
          <w:sz w:val="28"/>
          <w:szCs w:val="28"/>
        </w:rPr>
        <w:t xml:space="preserve">не </w:t>
      </w:r>
      <w:r w:rsidR="00861DBA">
        <w:rPr>
          <w:rFonts w:eastAsia="MS Mincho"/>
          <w:sz w:val="28"/>
          <w:szCs w:val="28"/>
        </w:rPr>
        <w:t>у</w:t>
      </w:r>
      <w:r>
        <w:rPr>
          <w:rFonts w:eastAsia="MS Mincho"/>
          <w:sz w:val="28"/>
          <w:szCs w:val="28"/>
        </w:rPr>
        <w:t>плачен</w:t>
      </w:r>
      <w:r w:rsidR="005D64EA">
        <w:rPr>
          <w:rFonts w:eastAsia="MS Mincho"/>
          <w:sz w:val="28"/>
          <w:szCs w:val="28"/>
        </w:rPr>
        <w:t>.</w:t>
      </w:r>
    </w:p>
    <w:p w:rsidR="00B85098" w:rsidP="00BC0392" w14:paraId="3E1B69F2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B85098">
        <w:rPr>
          <w:rFonts w:eastAsia="MS Mincho"/>
          <w:sz w:val="28"/>
          <w:szCs w:val="28"/>
        </w:rPr>
        <w:t xml:space="preserve">Мировой судья приходит к выводу о допустимости и достоверности </w:t>
      </w:r>
      <w:r w:rsidR="005D64EA">
        <w:rPr>
          <w:rFonts w:eastAsia="MS Mincho"/>
          <w:sz w:val="28"/>
          <w:szCs w:val="28"/>
        </w:rPr>
        <w:t xml:space="preserve">иных </w:t>
      </w:r>
      <w:r w:rsidRPr="00B85098">
        <w:rPr>
          <w:rFonts w:eastAsia="MS Mincho"/>
          <w:sz w:val="28"/>
          <w:szCs w:val="28"/>
        </w:rPr>
        <w:t>исследованных доказательств, поскольку они получены с соблюдением требований Кодекса Российской Федерации об административных правонарушениях, последовательны, согласуются между собой.</w:t>
      </w:r>
    </w:p>
    <w:p w:rsidR="00437ADA" w:rsidRPr="004E4BE8" w:rsidP="009001DC" w14:paraId="3CBC4141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E4BE8">
        <w:rPr>
          <w:rFonts w:eastAsia="MS Mincho"/>
          <w:sz w:val="28"/>
          <w:szCs w:val="28"/>
        </w:rPr>
        <w:t>Сведений об уплате штрафа</w:t>
      </w:r>
      <w:r w:rsidRPr="00904748" w:rsidR="00904748">
        <w:t xml:space="preserve"> </w:t>
      </w:r>
      <w:r w:rsidRPr="0046628A" w:rsidR="0046628A">
        <w:rPr>
          <w:rFonts w:eastAsia="MS Mincho"/>
          <w:sz w:val="28"/>
          <w:szCs w:val="28"/>
        </w:rPr>
        <w:t>Зыковой А.Ю.</w:t>
      </w:r>
      <w:r w:rsidRPr="005D64EA" w:rsidR="005D64EA">
        <w:rPr>
          <w:rFonts w:eastAsia="MS Mincho"/>
          <w:sz w:val="28"/>
          <w:szCs w:val="28"/>
        </w:rPr>
        <w:t xml:space="preserve"> </w:t>
      </w:r>
      <w:r w:rsidRPr="004E4BE8">
        <w:rPr>
          <w:rFonts w:eastAsia="MS Mincho"/>
          <w:sz w:val="28"/>
          <w:szCs w:val="28"/>
        </w:rPr>
        <w:t>в установленный законом срок не имеется.</w:t>
      </w:r>
    </w:p>
    <w:p w:rsidR="00437ADA" w:rsidRPr="004E4BE8" w:rsidP="00437ADA" w14:paraId="1D203A60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E4BE8">
        <w:rPr>
          <w:rFonts w:eastAsia="MS Mincho"/>
          <w:sz w:val="28"/>
          <w:szCs w:val="28"/>
        </w:rPr>
        <w:t xml:space="preserve">Отсрочка или рассрочка исполнения постановления о назначении административного наказания в виде административного штрафа по </w:t>
      </w:r>
      <w:r>
        <w:rPr>
          <w:rFonts w:eastAsia="MS Mincho"/>
          <w:sz w:val="28"/>
          <w:szCs w:val="28"/>
        </w:rPr>
        <w:t xml:space="preserve">указанному выше </w:t>
      </w:r>
      <w:r w:rsidRPr="004E4BE8">
        <w:rPr>
          <w:rFonts w:eastAsia="MS Mincho"/>
          <w:sz w:val="28"/>
          <w:szCs w:val="28"/>
        </w:rPr>
        <w:t>постановлению</w:t>
      </w:r>
      <w:r w:rsidRPr="00F72799" w:rsidR="00F72799">
        <w:t xml:space="preserve"> </w:t>
      </w:r>
      <w:r w:rsidRPr="0046628A" w:rsidR="0046628A">
        <w:rPr>
          <w:rFonts w:eastAsia="MS Mincho"/>
          <w:sz w:val="28"/>
          <w:szCs w:val="28"/>
        </w:rPr>
        <w:t>Зыковой А.Ю.</w:t>
      </w:r>
      <w:r w:rsidR="00226FC9">
        <w:rPr>
          <w:rFonts w:eastAsia="MS Mincho"/>
          <w:sz w:val="28"/>
          <w:szCs w:val="28"/>
        </w:rPr>
        <w:t>,</w:t>
      </w:r>
      <w:r w:rsidRPr="00226FC9" w:rsidR="00226FC9">
        <w:rPr>
          <w:rFonts w:eastAsia="MS Mincho"/>
          <w:sz w:val="28"/>
          <w:szCs w:val="28"/>
        </w:rPr>
        <w:t xml:space="preserve"> </w:t>
      </w:r>
      <w:r w:rsidRPr="004E4BE8">
        <w:rPr>
          <w:rFonts w:eastAsia="MS Mincho"/>
          <w:sz w:val="28"/>
          <w:szCs w:val="28"/>
        </w:rPr>
        <w:t>в соответствии с требованиями ст. 31.5 Кодекса Российской Федерации об административных правонарушениях, не предоставлялась.</w:t>
      </w:r>
    </w:p>
    <w:p w:rsidR="00437ADA" w:rsidRPr="004E4BE8" w:rsidP="00437ADA" w14:paraId="786C2D98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E4BE8">
        <w:rPr>
          <w:rFonts w:eastAsia="MS Mincho"/>
          <w:sz w:val="28"/>
          <w:szCs w:val="28"/>
        </w:rPr>
        <w:t>При таких обстоятельствах, мировой судья находит вину</w:t>
      </w:r>
      <w:r w:rsidRPr="00904748" w:rsidR="00904748">
        <w:t xml:space="preserve"> </w:t>
      </w:r>
      <w:r w:rsidRPr="0046628A" w:rsidR="0046628A">
        <w:rPr>
          <w:rFonts w:eastAsia="MS Mincho"/>
          <w:sz w:val="28"/>
          <w:szCs w:val="28"/>
        </w:rPr>
        <w:t>Зыковой А.Ю.</w:t>
      </w:r>
      <w:r w:rsidRPr="00466776" w:rsidR="00466776">
        <w:rPr>
          <w:rFonts w:eastAsia="MS Mincho"/>
          <w:sz w:val="28"/>
          <w:szCs w:val="28"/>
        </w:rPr>
        <w:t xml:space="preserve"> </w:t>
      </w:r>
      <w:r w:rsidRPr="004E4BE8">
        <w:rPr>
          <w:rFonts w:eastAsia="MS Mincho"/>
          <w:sz w:val="28"/>
          <w:szCs w:val="28"/>
        </w:rPr>
        <w:t>установленной и квалифицирует е</w:t>
      </w:r>
      <w:r w:rsidR="0046628A">
        <w:rPr>
          <w:rFonts w:eastAsia="MS Mincho"/>
          <w:sz w:val="28"/>
          <w:szCs w:val="28"/>
        </w:rPr>
        <w:t>е</w:t>
      </w:r>
      <w:r w:rsidRPr="004E4BE8">
        <w:rPr>
          <w:rFonts w:eastAsia="MS Mincho"/>
          <w:sz w:val="28"/>
          <w:szCs w:val="28"/>
        </w:rPr>
        <w:t xml:space="preserve"> действия по ч. 1 ст. 20.25 Кодекса Российской Федерации об административных правонарушениях – неуплата административного штрафа в срок, предусмотренный данным Кодексом. </w:t>
      </w:r>
    </w:p>
    <w:p w:rsidR="005D64EA" w:rsidP="005D64EA" w14:paraId="691E0D50" w14:textId="77777777">
      <w:pPr>
        <w:ind w:firstLine="708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 xml:space="preserve">Обстоятельств, смягчающих и отягчающих наказание в соответствии со </w:t>
      </w:r>
      <w:r>
        <w:rPr>
          <w:rFonts w:eastAsia="MS Mincho"/>
          <w:sz w:val="28"/>
          <w:szCs w:val="28"/>
        </w:rPr>
        <w:t>ст.ст</w:t>
      </w:r>
      <w:r>
        <w:rPr>
          <w:rFonts w:eastAsia="MS Mincho"/>
          <w:sz w:val="28"/>
          <w:szCs w:val="28"/>
        </w:rPr>
        <w:t xml:space="preserve">. 4.2, 4.3 КоАП РФ, не установлено. </w:t>
      </w:r>
    </w:p>
    <w:p w:rsidR="00FF12F5" w:rsidP="005D64EA" w14:paraId="40F1A1E2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E4BE8">
        <w:rPr>
          <w:rFonts w:eastAsia="MS Mincho"/>
          <w:sz w:val="28"/>
          <w:szCs w:val="28"/>
        </w:rPr>
        <w:t>Учитывая характер совершенного правонарушения, личность</w:t>
      </w:r>
      <w:r w:rsidRPr="00F51503" w:rsidR="00F51503">
        <w:t xml:space="preserve"> </w:t>
      </w:r>
      <w:r w:rsidRPr="0046628A" w:rsidR="0046628A">
        <w:rPr>
          <w:rFonts w:eastAsia="MS Mincho"/>
          <w:sz w:val="28"/>
          <w:szCs w:val="28"/>
        </w:rPr>
        <w:t>Зыковой А.Ю.</w:t>
      </w:r>
      <w:r w:rsidRPr="00055EC6">
        <w:rPr>
          <w:rFonts w:eastAsia="MS Mincho"/>
          <w:sz w:val="28"/>
          <w:szCs w:val="28"/>
        </w:rPr>
        <w:t>,</w:t>
      </w:r>
      <w:r>
        <w:rPr>
          <w:rFonts w:eastAsia="MS Mincho"/>
          <w:sz w:val="28"/>
          <w:szCs w:val="28"/>
        </w:rPr>
        <w:t xml:space="preserve"> </w:t>
      </w:r>
      <w:r w:rsidRPr="004E4BE8">
        <w:rPr>
          <w:rFonts w:eastAsia="MS Mincho"/>
          <w:sz w:val="28"/>
          <w:szCs w:val="28"/>
        </w:rPr>
        <w:t>е</w:t>
      </w:r>
      <w:r w:rsidR="0046628A">
        <w:rPr>
          <w:rFonts w:eastAsia="MS Mincho"/>
          <w:sz w:val="28"/>
          <w:szCs w:val="28"/>
        </w:rPr>
        <w:t>е</w:t>
      </w:r>
      <w:r w:rsidRPr="004E4BE8">
        <w:rPr>
          <w:rFonts w:eastAsia="MS Mincho"/>
          <w:sz w:val="28"/>
          <w:szCs w:val="28"/>
        </w:rPr>
        <w:t xml:space="preserve"> имущественное положение, </w:t>
      </w:r>
      <w:r w:rsidR="0046628A">
        <w:rPr>
          <w:rFonts w:eastAsia="MS Mincho"/>
          <w:sz w:val="28"/>
          <w:szCs w:val="28"/>
        </w:rPr>
        <w:t>отсутствие</w:t>
      </w:r>
      <w:r>
        <w:rPr>
          <w:rFonts w:eastAsia="MS Mincho"/>
          <w:sz w:val="28"/>
          <w:szCs w:val="28"/>
        </w:rPr>
        <w:t xml:space="preserve"> </w:t>
      </w:r>
      <w:r w:rsidRPr="004E4BE8">
        <w:rPr>
          <w:rFonts w:eastAsia="MS Mincho"/>
          <w:sz w:val="28"/>
          <w:szCs w:val="28"/>
        </w:rPr>
        <w:t>смягчающ</w:t>
      </w:r>
      <w:r w:rsidR="005D64EA">
        <w:rPr>
          <w:rFonts w:eastAsia="MS Mincho"/>
          <w:sz w:val="28"/>
          <w:szCs w:val="28"/>
        </w:rPr>
        <w:t>их</w:t>
      </w:r>
      <w:r>
        <w:rPr>
          <w:rFonts w:eastAsia="MS Mincho"/>
          <w:sz w:val="28"/>
          <w:szCs w:val="28"/>
        </w:rPr>
        <w:t xml:space="preserve"> и о</w:t>
      </w:r>
      <w:r w:rsidRPr="004E4BE8">
        <w:rPr>
          <w:rFonts w:eastAsia="MS Mincho"/>
          <w:sz w:val="28"/>
          <w:szCs w:val="28"/>
        </w:rPr>
        <w:t>тягчающ</w:t>
      </w:r>
      <w:r>
        <w:rPr>
          <w:rFonts w:eastAsia="MS Mincho"/>
          <w:sz w:val="28"/>
          <w:szCs w:val="28"/>
        </w:rPr>
        <w:t>их</w:t>
      </w:r>
      <w:r w:rsidRPr="004E4BE8">
        <w:rPr>
          <w:rFonts w:eastAsia="MS Mincho"/>
          <w:sz w:val="28"/>
          <w:szCs w:val="28"/>
        </w:rPr>
        <w:t xml:space="preserve"> административную ответственность</w:t>
      </w:r>
      <w:r>
        <w:rPr>
          <w:rFonts w:eastAsia="MS Mincho"/>
          <w:sz w:val="28"/>
          <w:szCs w:val="28"/>
        </w:rPr>
        <w:t xml:space="preserve"> обстоятельств</w:t>
      </w:r>
      <w:r w:rsidRPr="004E4BE8">
        <w:rPr>
          <w:rFonts w:eastAsia="MS Mincho"/>
          <w:sz w:val="28"/>
          <w:szCs w:val="28"/>
        </w:rPr>
        <w:t>,</w:t>
      </w:r>
      <w:r>
        <w:rPr>
          <w:rFonts w:eastAsia="MS Mincho"/>
          <w:sz w:val="28"/>
          <w:szCs w:val="28"/>
        </w:rPr>
        <w:t xml:space="preserve"> </w:t>
      </w:r>
      <w:r w:rsidRPr="004E4BE8">
        <w:rPr>
          <w:rFonts w:eastAsia="MS Mincho"/>
          <w:sz w:val="28"/>
          <w:szCs w:val="28"/>
        </w:rPr>
        <w:t xml:space="preserve">мировой судья считает возможным назначить наказание в виде административного штрафа. </w:t>
      </w:r>
    </w:p>
    <w:p w:rsidR="00FF12F5" w:rsidP="00FF12F5" w14:paraId="10DC438E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B51702">
        <w:rPr>
          <w:rFonts w:eastAsia="MS Mincho"/>
          <w:sz w:val="28"/>
          <w:szCs w:val="28"/>
        </w:rPr>
        <w:t>На основании изложенного, руководствуясь ст. ст. 3.5, ч. 1 ст. 20.25 Кодекса об административных правонарушениях, мировой судья</w:t>
      </w:r>
    </w:p>
    <w:p w:rsidR="00CB7328" w:rsidP="00FF12F5" w14:paraId="6D185A00" w14:textId="77777777">
      <w:pPr>
        <w:ind w:firstLine="708"/>
        <w:jc w:val="both"/>
        <w:rPr>
          <w:rFonts w:eastAsia="MS Mincho"/>
          <w:sz w:val="28"/>
          <w:szCs w:val="28"/>
        </w:rPr>
      </w:pPr>
    </w:p>
    <w:p w:rsidR="00FF12F5" w:rsidRPr="00B51702" w:rsidP="00431F8B" w14:paraId="5A41B3C6" w14:textId="77777777">
      <w:pPr>
        <w:jc w:val="center"/>
        <w:rPr>
          <w:rFonts w:eastAsia="MS Mincho"/>
          <w:b/>
          <w:sz w:val="28"/>
          <w:szCs w:val="28"/>
        </w:rPr>
      </w:pPr>
      <w:r>
        <w:rPr>
          <w:rFonts w:eastAsia="MS Mincho"/>
          <w:b/>
          <w:sz w:val="28"/>
          <w:szCs w:val="28"/>
        </w:rPr>
        <w:t>П</w:t>
      </w:r>
      <w:r w:rsidRPr="00B51702">
        <w:rPr>
          <w:rFonts w:eastAsia="MS Mincho"/>
          <w:b/>
          <w:sz w:val="28"/>
          <w:szCs w:val="28"/>
        </w:rPr>
        <w:t>ОСТАНОВИЛ:</w:t>
      </w:r>
    </w:p>
    <w:p w:rsidR="00FF12F5" w:rsidRPr="00B51702" w:rsidP="00FF12F5" w14:paraId="259AA3D9" w14:textId="77777777">
      <w:pPr>
        <w:rPr>
          <w:rFonts w:eastAsia="MS Mincho"/>
          <w:b/>
          <w:sz w:val="28"/>
          <w:szCs w:val="28"/>
        </w:rPr>
      </w:pPr>
    </w:p>
    <w:p w:rsidR="00FF12F5" w:rsidRPr="008623B2" w:rsidP="00FF12F5" w14:paraId="388C8B68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6628A">
        <w:rPr>
          <w:rFonts w:eastAsia="MS Mincho"/>
          <w:sz w:val="28"/>
          <w:szCs w:val="28"/>
        </w:rPr>
        <w:t>Зыков</w:t>
      </w:r>
      <w:r>
        <w:rPr>
          <w:rFonts w:eastAsia="MS Mincho"/>
          <w:sz w:val="28"/>
          <w:szCs w:val="28"/>
        </w:rPr>
        <w:t>у</w:t>
      </w:r>
      <w:r w:rsidRPr="0046628A">
        <w:rPr>
          <w:rFonts w:eastAsia="MS Mincho"/>
          <w:sz w:val="28"/>
          <w:szCs w:val="28"/>
        </w:rPr>
        <w:t xml:space="preserve"> Анастаси</w:t>
      </w:r>
      <w:r>
        <w:rPr>
          <w:rFonts w:eastAsia="MS Mincho"/>
          <w:sz w:val="28"/>
          <w:szCs w:val="28"/>
        </w:rPr>
        <w:t>ю</w:t>
      </w:r>
      <w:r w:rsidRPr="0046628A">
        <w:rPr>
          <w:rFonts w:eastAsia="MS Mincho"/>
          <w:sz w:val="28"/>
          <w:szCs w:val="28"/>
        </w:rPr>
        <w:t xml:space="preserve"> Юрьевн</w:t>
      </w:r>
      <w:r>
        <w:rPr>
          <w:rFonts w:eastAsia="MS Mincho"/>
          <w:sz w:val="28"/>
          <w:szCs w:val="28"/>
        </w:rPr>
        <w:t>у</w:t>
      </w:r>
      <w:r w:rsidRPr="0046628A">
        <w:rPr>
          <w:rFonts w:eastAsia="MS Mincho"/>
          <w:sz w:val="28"/>
          <w:szCs w:val="28"/>
        </w:rPr>
        <w:t xml:space="preserve"> </w:t>
      </w:r>
      <w:r w:rsidRPr="00B51702">
        <w:rPr>
          <w:rFonts w:eastAsia="MS Mincho"/>
          <w:sz w:val="28"/>
          <w:szCs w:val="28"/>
        </w:rPr>
        <w:t>признать виновн</w:t>
      </w:r>
      <w:r>
        <w:rPr>
          <w:rFonts w:eastAsia="MS Mincho"/>
          <w:sz w:val="28"/>
          <w:szCs w:val="28"/>
        </w:rPr>
        <w:t>ой</w:t>
      </w:r>
      <w:r w:rsidRPr="00B51702">
        <w:rPr>
          <w:rFonts w:eastAsia="MS Mincho"/>
          <w:sz w:val="28"/>
          <w:szCs w:val="28"/>
        </w:rPr>
        <w:t xml:space="preserve"> в совершении административного правонарушения, предусмотренного ч. 1 ст. 20.25 КоАП РФ, и назначить ему наказание в виде административного штрафа в </w:t>
      </w:r>
      <w:r>
        <w:rPr>
          <w:rFonts w:eastAsia="MS Mincho"/>
          <w:sz w:val="28"/>
          <w:szCs w:val="28"/>
        </w:rPr>
        <w:t>размере</w:t>
      </w:r>
      <w:r w:rsidRPr="008623B2">
        <w:rPr>
          <w:rFonts w:eastAsia="MS Mincho"/>
          <w:sz w:val="28"/>
          <w:szCs w:val="28"/>
        </w:rPr>
        <w:t xml:space="preserve"> </w:t>
      </w:r>
      <w:r w:rsidR="00466776">
        <w:rPr>
          <w:rFonts w:eastAsia="MS Mincho"/>
          <w:sz w:val="28"/>
          <w:szCs w:val="28"/>
        </w:rPr>
        <w:t>1</w:t>
      </w:r>
      <w:r w:rsidR="00CB7328">
        <w:rPr>
          <w:rFonts w:eastAsia="MS Mincho"/>
          <w:sz w:val="28"/>
          <w:szCs w:val="28"/>
        </w:rPr>
        <w:t>264</w:t>
      </w:r>
      <w:r w:rsidRPr="008623B2">
        <w:rPr>
          <w:rFonts w:eastAsia="MS Mincho"/>
          <w:sz w:val="28"/>
          <w:szCs w:val="28"/>
        </w:rPr>
        <w:t xml:space="preserve"> рублей.</w:t>
      </w:r>
    </w:p>
    <w:p w:rsidR="00FF12F5" w:rsidRPr="00EB0528" w:rsidP="00FF12F5" w14:paraId="02CCEAE1" w14:textId="77777777">
      <w:pPr>
        <w:ind w:firstLine="708"/>
        <w:jc w:val="both"/>
        <w:rPr>
          <w:snapToGrid w:val="0"/>
          <w:sz w:val="28"/>
          <w:szCs w:val="28"/>
        </w:rPr>
      </w:pPr>
      <w:r w:rsidRPr="00EB0528">
        <w:rPr>
          <w:snapToGrid w:val="0"/>
          <w:sz w:val="28"/>
          <w:szCs w:val="28"/>
        </w:rPr>
        <w:t xml:space="preserve">Административный штраф подлежит зачислению на счет получателя: </w:t>
      </w:r>
    </w:p>
    <w:p w:rsidR="00861DBA" w:rsidRPr="00861DBA" w:rsidP="00861DBA" w14:paraId="0A5B61E7" w14:textId="77777777">
      <w:pPr>
        <w:autoSpaceDE w:val="0"/>
        <w:autoSpaceDN w:val="0"/>
        <w:adjustRightInd w:val="0"/>
        <w:ind w:firstLine="720"/>
        <w:jc w:val="both"/>
        <w:rPr>
          <w:snapToGrid w:val="0"/>
          <w:sz w:val="28"/>
          <w:szCs w:val="28"/>
        </w:rPr>
      </w:pPr>
      <w:r w:rsidRPr="00861DBA">
        <w:rPr>
          <w:snapToGrid w:val="0"/>
          <w:sz w:val="28"/>
          <w:szCs w:val="28"/>
        </w:rPr>
        <w:t>УФК по Ханты-Мансийскому автономному округу - Югре (Департамент административного обеспечения Ханты-Мансийского автономного округа - Югры, л/с 04872D08080);</w:t>
      </w:r>
    </w:p>
    <w:p w:rsidR="00861DBA" w:rsidRPr="00861DBA" w:rsidP="00861DBA" w14:paraId="6EC79C2E" w14:textId="77777777">
      <w:pPr>
        <w:autoSpaceDE w:val="0"/>
        <w:autoSpaceDN w:val="0"/>
        <w:adjustRightInd w:val="0"/>
        <w:ind w:firstLine="720"/>
        <w:jc w:val="both"/>
        <w:rPr>
          <w:snapToGrid w:val="0"/>
          <w:sz w:val="28"/>
          <w:szCs w:val="28"/>
        </w:rPr>
      </w:pPr>
      <w:r w:rsidRPr="00861DBA">
        <w:rPr>
          <w:snapToGrid w:val="0"/>
          <w:sz w:val="28"/>
          <w:szCs w:val="28"/>
        </w:rPr>
        <w:t>Наименование банка: ОКЦ № 8 УГУ Банка России//УФК по Ханты-Мансийскому автономному округу – Югре г. Ханты-Мансийск;</w:t>
      </w:r>
    </w:p>
    <w:p w:rsidR="00861DBA" w:rsidRPr="00861DBA" w:rsidP="00861DBA" w14:paraId="7ABF898F" w14:textId="77777777">
      <w:pPr>
        <w:autoSpaceDE w:val="0"/>
        <w:autoSpaceDN w:val="0"/>
        <w:adjustRightInd w:val="0"/>
        <w:ind w:firstLine="720"/>
        <w:jc w:val="both"/>
        <w:rPr>
          <w:snapToGrid w:val="0"/>
          <w:sz w:val="28"/>
          <w:szCs w:val="28"/>
        </w:rPr>
      </w:pPr>
      <w:r w:rsidRPr="00861DBA">
        <w:rPr>
          <w:snapToGrid w:val="0"/>
          <w:sz w:val="28"/>
          <w:szCs w:val="28"/>
        </w:rPr>
        <w:t>Номер счета получателя (номер казначейского счета): 03100643000000018700;</w:t>
      </w:r>
    </w:p>
    <w:p w:rsidR="00861DBA" w:rsidRPr="00861DBA" w:rsidP="00861DBA" w14:paraId="210D236B" w14:textId="77777777">
      <w:pPr>
        <w:autoSpaceDE w:val="0"/>
        <w:autoSpaceDN w:val="0"/>
        <w:adjustRightInd w:val="0"/>
        <w:ind w:firstLine="720"/>
        <w:jc w:val="both"/>
        <w:rPr>
          <w:snapToGrid w:val="0"/>
          <w:sz w:val="28"/>
          <w:szCs w:val="28"/>
        </w:rPr>
      </w:pPr>
      <w:r w:rsidRPr="00861DBA">
        <w:rPr>
          <w:snapToGrid w:val="0"/>
          <w:sz w:val="28"/>
          <w:szCs w:val="28"/>
        </w:rPr>
        <w:t>Банковский счет, входящий в состав единого казначейского счета (ЕКС) 40102810245370000007;</w:t>
      </w:r>
    </w:p>
    <w:p w:rsidR="00861DBA" w:rsidRPr="00861DBA" w:rsidP="00861DBA" w14:paraId="10148C14" w14:textId="77777777">
      <w:pPr>
        <w:autoSpaceDE w:val="0"/>
        <w:autoSpaceDN w:val="0"/>
        <w:adjustRightInd w:val="0"/>
        <w:ind w:firstLine="720"/>
        <w:jc w:val="both"/>
        <w:rPr>
          <w:snapToGrid w:val="0"/>
          <w:sz w:val="28"/>
          <w:szCs w:val="28"/>
        </w:rPr>
      </w:pPr>
      <w:r w:rsidRPr="00861DBA">
        <w:rPr>
          <w:snapToGrid w:val="0"/>
          <w:sz w:val="28"/>
          <w:szCs w:val="28"/>
        </w:rPr>
        <w:t>БИК 007162163;</w:t>
      </w:r>
    </w:p>
    <w:p w:rsidR="00861DBA" w:rsidRPr="00861DBA" w:rsidP="00861DBA" w14:paraId="7F4E8453" w14:textId="77777777">
      <w:pPr>
        <w:autoSpaceDE w:val="0"/>
        <w:autoSpaceDN w:val="0"/>
        <w:adjustRightInd w:val="0"/>
        <w:ind w:firstLine="720"/>
        <w:jc w:val="both"/>
        <w:rPr>
          <w:snapToGrid w:val="0"/>
          <w:sz w:val="28"/>
          <w:szCs w:val="28"/>
        </w:rPr>
      </w:pPr>
      <w:r w:rsidRPr="00861DBA">
        <w:rPr>
          <w:snapToGrid w:val="0"/>
          <w:sz w:val="28"/>
          <w:szCs w:val="28"/>
        </w:rPr>
        <w:t>ИНН 8601073664;</w:t>
      </w:r>
    </w:p>
    <w:p w:rsidR="00861DBA" w:rsidRPr="00861DBA" w:rsidP="00861DBA" w14:paraId="023752AD" w14:textId="77777777">
      <w:pPr>
        <w:autoSpaceDE w:val="0"/>
        <w:autoSpaceDN w:val="0"/>
        <w:adjustRightInd w:val="0"/>
        <w:ind w:firstLine="720"/>
        <w:jc w:val="both"/>
        <w:rPr>
          <w:snapToGrid w:val="0"/>
          <w:sz w:val="28"/>
          <w:szCs w:val="28"/>
        </w:rPr>
      </w:pPr>
      <w:r w:rsidRPr="00861DBA">
        <w:rPr>
          <w:snapToGrid w:val="0"/>
          <w:sz w:val="28"/>
          <w:szCs w:val="28"/>
        </w:rPr>
        <w:t>КПП 860101001;</w:t>
      </w:r>
    </w:p>
    <w:p w:rsidR="00861DBA" w:rsidRPr="00861DBA" w:rsidP="00861DBA" w14:paraId="1F6B6754" w14:textId="77777777">
      <w:pPr>
        <w:autoSpaceDE w:val="0"/>
        <w:autoSpaceDN w:val="0"/>
        <w:adjustRightInd w:val="0"/>
        <w:ind w:firstLine="720"/>
        <w:jc w:val="both"/>
        <w:rPr>
          <w:snapToGrid w:val="0"/>
          <w:sz w:val="28"/>
          <w:szCs w:val="28"/>
        </w:rPr>
      </w:pPr>
      <w:r w:rsidRPr="00861DBA">
        <w:rPr>
          <w:snapToGrid w:val="0"/>
          <w:sz w:val="28"/>
          <w:szCs w:val="28"/>
        </w:rPr>
        <w:t>ОКТМО 71885000;</w:t>
      </w:r>
    </w:p>
    <w:p w:rsidR="00861DBA" w:rsidRPr="00861DBA" w:rsidP="00861DBA" w14:paraId="7667C8FF" w14:textId="77777777">
      <w:pPr>
        <w:autoSpaceDE w:val="0"/>
        <w:autoSpaceDN w:val="0"/>
        <w:adjustRightInd w:val="0"/>
        <w:ind w:firstLine="720"/>
        <w:jc w:val="both"/>
        <w:rPr>
          <w:snapToGrid w:val="0"/>
          <w:sz w:val="28"/>
          <w:szCs w:val="28"/>
        </w:rPr>
      </w:pPr>
      <w:r w:rsidRPr="00861DBA">
        <w:rPr>
          <w:snapToGrid w:val="0"/>
          <w:sz w:val="28"/>
          <w:szCs w:val="28"/>
        </w:rPr>
        <w:t>КБК 72011601203019000140;</w:t>
      </w:r>
    </w:p>
    <w:p w:rsidR="00861DBA" w:rsidP="00861DBA" w14:paraId="0696DA6C" w14:textId="77777777">
      <w:pPr>
        <w:autoSpaceDE w:val="0"/>
        <w:autoSpaceDN w:val="0"/>
        <w:adjustRightInd w:val="0"/>
        <w:ind w:firstLine="720"/>
        <w:jc w:val="both"/>
        <w:rPr>
          <w:snapToGrid w:val="0"/>
          <w:sz w:val="28"/>
          <w:szCs w:val="28"/>
        </w:rPr>
      </w:pPr>
      <w:r w:rsidRPr="00861DBA">
        <w:rPr>
          <w:snapToGrid w:val="0"/>
          <w:sz w:val="28"/>
          <w:szCs w:val="28"/>
        </w:rPr>
        <w:t xml:space="preserve">УИН </w:t>
      </w:r>
      <w:r w:rsidRPr="00CB7328" w:rsidR="00CB7328">
        <w:rPr>
          <w:snapToGrid w:val="0"/>
          <w:sz w:val="28"/>
          <w:szCs w:val="28"/>
        </w:rPr>
        <w:t>0412365400245007542620150</w:t>
      </w:r>
      <w:r w:rsidRPr="00861DBA">
        <w:rPr>
          <w:snapToGrid w:val="0"/>
          <w:sz w:val="28"/>
          <w:szCs w:val="28"/>
        </w:rPr>
        <w:t xml:space="preserve"> (в случае непринятия платежа с указанным УИН платежной системой указать УИН «0», известив о платеже мирового судью).</w:t>
      </w:r>
    </w:p>
    <w:p w:rsidR="00FF12F5" w:rsidRPr="00B51702" w:rsidP="00861DBA" w14:paraId="64461768" w14:textId="7777777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B51702">
        <w:rPr>
          <w:snapToGrid w:val="0"/>
          <w:sz w:val="28"/>
          <w:szCs w:val="28"/>
        </w:rPr>
        <w:t xml:space="preserve">Разъяснить лицу, привлекаемому к административной ответственности, что в соответствии с ч. 1 ст. 32.2 КоАП РФ, </w:t>
      </w:r>
      <w:r w:rsidRPr="00B51702">
        <w:rPr>
          <w:sz w:val="28"/>
          <w:szCs w:val="28"/>
        </w:rPr>
        <w:t xml:space="preserve">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назначении наказания в законную силу, либо со дня истечения срока отсрочки или рассрочки, предусмотренных ст. 31.5 КоАП РФ. В соответствии с ч. 1, 2 ст. 31.5 КоАП РФ, при наличии обстоятельств, вследствие которых исполнение постановления о назначении административного наказания в виде административного ареста, лишения специального права, принудительного выдворения за пределы Российской Федерации иностранного гражданина или лица без гражданства или в виде административного штрафа невозможно в установленные сроки, судья, орган, должностное лицо, вынесшие постановление, могут отсрочить исполнение постановления на срок до одного месяца. С учетом материального положения лица, привлеченного к административной ответственности, уплата административного штрафа может быть рассрочена судьей, органом, должностным лицом, вынесшими постановление, на срок до трех месяцев. При отсутствии 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платежах, по истечении срока, указанного в </w:t>
      </w:r>
      <w:hyperlink r:id="rId5" w:anchor="p11006" w:tooltip="Текущий документ" w:history="1">
        <w:r w:rsidRPr="00B51702">
          <w:rPr>
            <w:sz w:val="28"/>
            <w:szCs w:val="28"/>
          </w:rPr>
          <w:t>части 1</w:t>
        </w:r>
      </w:hyperlink>
      <w:r w:rsidRPr="00B51702">
        <w:rPr>
          <w:sz w:val="28"/>
          <w:szCs w:val="28"/>
        </w:rPr>
        <w:t xml:space="preserve"> ст. 32.2 КоАП РФ, судья вынесший постановление, направляют в течение десяти суток постановление о наложении административного штрафа с отметкой о его неуплате судебному приставу-</w:t>
      </w:r>
      <w:r w:rsidRPr="00B51702">
        <w:rPr>
          <w:sz w:val="28"/>
          <w:szCs w:val="28"/>
        </w:rPr>
        <w:t xml:space="preserve">исполнителю для исполнения в порядке, предусмотренном федеральным законодательством. </w:t>
      </w:r>
    </w:p>
    <w:p w:rsidR="00FF12F5" w:rsidRPr="00B51702" w:rsidP="00FF12F5" w14:paraId="6FFCD721" w14:textId="77777777">
      <w:pPr>
        <w:autoSpaceDE w:val="0"/>
        <w:autoSpaceDN w:val="0"/>
        <w:adjustRightInd w:val="0"/>
        <w:ind w:firstLine="720"/>
        <w:jc w:val="both"/>
        <w:rPr>
          <w:rFonts w:eastAsia="MS Mincho"/>
          <w:sz w:val="28"/>
          <w:szCs w:val="28"/>
        </w:rPr>
      </w:pPr>
      <w:r w:rsidRPr="00B51702">
        <w:rPr>
          <w:rFonts w:eastAsia="MS Mincho"/>
          <w:sz w:val="28"/>
          <w:szCs w:val="28"/>
        </w:rPr>
        <w:t xml:space="preserve">Постановление может быть обжаловано и опротестовано в течение десяти </w:t>
      </w:r>
      <w:r w:rsidR="00A337AA">
        <w:rPr>
          <w:rFonts w:eastAsia="MS Mincho"/>
          <w:sz w:val="28"/>
          <w:szCs w:val="28"/>
        </w:rPr>
        <w:t>дней</w:t>
      </w:r>
      <w:r w:rsidRPr="00B51702">
        <w:rPr>
          <w:rFonts w:eastAsia="MS Mincho"/>
          <w:sz w:val="28"/>
          <w:szCs w:val="28"/>
        </w:rPr>
        <w:t xml:space="preserve"> со дня вручения или получения копии постановления в </w:t>
      </w:r>
      <w:r w:rsidRPr="00B51702">
        <w:rPr>
          <w:rFonts w:eastAsia="MS Mincho"/>
          <w:sz w:val="28"/>
          <w:szCs w:val="28"/>
        </w:rPr>
        <w:t>Пыть-Яхский</w:t>
      </w:r>
      <w:r w:rsidRPr="00B51702">
        <w:rPr>
          <w:rFonts w:eastAsia="MS Mincho"/>
          <w:sz w:val="28"/>
          <w:szCs w:val="28"/>
        </w:rPr>
        <w:t xml:space="preserve"> городской суд Ханты-Мансийского автономного округа-Югры. </w:t>
      </w:r>
    </w:p>
    <w:p w:rsidR="00FF12F5" w:rsidP="00FF12F5" w14:paraId="51D611D6" w14:textId="77777777">
      <w:pPr>
        <w:ind w:firstLine="708"/>
        <w:jc w:val="both"/>
        <w:rPr>
          <w:rFonts w:eastAsia="MS Mincho"/>
          <w:sz w:val="28"/>
          <w:szCs w:val="28"/>
        </w:rPr>
      </w:pPr>
    </w:p>
    <w:p w:rsidR="00431F8B" w:rsidRPr="00B51702" w:rsidP="00FF12F5" w14:paraId="1C771A88" w14:textId="77777777">
      <w:pPr>
        <w:ind w:firstLine="708"/>
        <w:jc w:val="both"/>
        <w:rPr>
          <w:rFonts w:eastAsia="MS Mincho"/>
          <w:sz w:val="28"/>
          <w:szCs w:val="28"/>
        </w:rPr>
      </w:pPr>
    </w:p>
    <w:p w:rsidR="00FF12F5" w:rsidP="00FF12F5" w14:paraId="20419A71" w14:textId="0120EEA3">
      <w:pPr>
        <w:rPr>
          <w:rFonts w:eastAsia="MS Mincho"/>
          <w:sz w:val="28"/>
          <w:szCs w:val="28"/>
        </w:rPr>
      </w:pPr>
      <w:r w:rsidRPr="00B51702">
        <w:rPr>
          <w:rFonts w:eastAsia="MS Mincho"/>
          <w:sz w:val="28"/>
          <w:szCs w:val="28"/>
        </w:rPr>
        <w:t>Мировой судья</w:t>
      </w:r>
      <w:r w:rsidRPr="00B51702">
        <w:rPr>
          <w:rFonts w:eastAsia="MS Mincho"/>
          <w:sz w:val="28"/>
          <w:szCs w:val="28"/>
        </w:rPr>
        <w:tab/>
      </w:r>
      <w:r w:rsidRPr="00B51702">
        <w:rPr>
          <w:rFonts w:eastAsia="MS Mincho"/>
          <w:sz w:val="28"/>
          <w:szCs w:val="28"/>
        </w:rPr>
        <w:tab/>
      </w:r>
      <w:r w:rsidRPr="00B51702">
        <w:rPr>
          <w:rFonts w:eastAsia="MS Mincho"/>
          <w:sz w:val="28"/>
          <w:szCs w:val="28"/>
        </w:rPr>
        <w:tab/>
        <w:t xml:space="preserve">               </w:t>
      </w:r>
      <w:r w:rsidRPr="00B51702">
        <w:rPr>
          <w:rFonts w:eastAsia="MS Mincho"/>
          <w:sz w:val="28"/>
          <w:szCs w:val="28"/>
        </w:rPr>
        <w:tab/>
      </w:r>
      <w:r w:rsidRPr="00B51702">
        <w:rPr>
          <w:rFonts w:eastAsia="MS Mincho"/>
          <w:sz w:val="28"/>
          <w:szCs w:val="28"/>
        </w:rPr>
        <w:tab/>
        <w:t xml:space="preserve">        Е.И. Костарева </w:t>
      </w:r>
    </w:p>
    <w:p w:rsidR="00CB7328" w:rsidRPr="00B51702" w:rsidP="00FF12F5" w14:paraId="044443C9" w14:textId="1D3B25AC">
      <w:pPr>
        <w:rPr>
          <w:rFonts w:eastAsia="MS Mincho"/>
          <w:sz w:val="28"/>
          <w:szCs w:val="28"/>
        </w:rPr>
      </w:pPr>
    </w:p>
    <w:p w:rsidR="00FF12F5" w:rsidP="00FF12F5" w14:paraId="49E932F0" w14:textId="77777777">
      <w:pPr>
        <w:rPr>
          <w:rFonts w:eastAsia="MS Mincho"/>
          <w:sz w:val="28"/>
          <w:szCs w:val="28"/>
        </w:rPr>
      </w:pPr>
    </w:p>
    <w:sectPr w:rsidSect="0011410C">
      <w:headerReference w:type="default" r:id="rId6"/>
      <w:headerReference w:type="first" r:id="rId7"/>
      <w:pgSz w:w="11906" w:h="16838" w:code="9"/>
      <w:pgMar w:top="709" w:right="851" w:bottom="992" w:left="1559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664391195"/>
      <w:docPartObj>
        <w:docPartGallery w:val="Page Numbers (Top of Page)"/>
        <w:docPartUnique/>
      </w:docPartObj>
    </w:sdtPr>
    <w:sdtContent>
      <w:p w:rsidR="0004507A" w14:paraId="3756ABB3" w14:textId="77777777">
        <w:pPr>
          <w:pStyle w:val="Head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B7328">
          <w:rPr>
            <w:noProof/>
          </w:rPr>
          <w:t>3</w:t>
        </w:r>
        <w:r>
          <w:fldChar w:fldCharType="end"/>
        </w:r>
      </w:p>
    </w:sdtContent>
  </w:sdt>
  <w:p w:rsidR="0004507A" w14:paraId="1305D5AF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106B" w:rsidRPr="0002106B" w14:paraId="6B8EB3DA" w14:textId="77777777">
    <w:pPr>
      <w:pStyle w:val="Header"/>
      <w:rPr>
        <w:sz w:val="20"/>
        <w:szCs w:val="20"/>
      </w:rPr>
    </w:pPr>
    <w:r>
      <w:t xml:space="preserve">                                                                                                                              </w:t>
    </w:r>
    <w:r w:rsidRPr="0002106B">
      <w:rPr>
        <w:sz w:val="20"/>
        <w:szCs w:val="20"/>
      </w:rPr>
      <w:t>№ 05-07</w:t>
    </w:r>
    <w:r w:rsidR="00CB7328">
      <w:rPr>
        <w:sz w:val="20"/>
        <w:szCs w:val="20"/>
      </w:rPr>
      <w:t>54</w:t>
    </w:r>
    <w:r w:rsidRPr="0002106B">
      <w:rPr>
        <w:sz w:val="20"/>
        <w:szCs w:val="20"/>
      </w:rPr>
      <w:t xml:space="preserve">-2401/2026  </w:t>
    </w:r>
  </w:p>
  <w:p w:rsidR="00437ADA" w:rsidRPr="00FF12F5" w14:paraId="5C96B17F" w14:textId="77777777">
    <w:pPr>
      <w:pStyle w:val="Header"/>
      <w:rPr>
        <w:lang w:val="en-US"/>
      </w:rPr>
    </w:pPr>
    <w:r w:rsidRPr="0002106B">
      <w:rPr>
        <w:sz w:val="20"/>
        <w:szCs w:val="20"/>
      </w:rPr>
      <w:tab/>
    </w:r>
    <w:r w:rsidRPr="0002106B">
      <w:rPr>
        <w:sz w:val="20"/>
        <w:szCs w:val="20"/>
      </w:rPr>
      <w:tab/>
    </w:r>
    <w:r>
      <w:rPr>
        <w:sz w:val="20"/>
        <w:szCs w:val="20"/>
      </w:rPr>
      <w:t xml:space="preserve">         </w:t>
    </w:r>
    <w:r w:rsidRPr="0002106B">
      <w:rPr>
        <w:sz w:val="20"/>
        <w:szCs w:val="20"/>
      </w:rPr>
      <w:t>УИД 86MS00</w:t>
    </w:r>
    <w:r w:rsidRPr="0002106B" w:rsidR="005E5DE1">
      <w:rPr>
        <w:sz w:val="20"/>
        <w:szCs w:val="20"/>
      </w:rPr>
      <w:t>2</w:t>
    </w:r>
    <w:r w:rsidRPr="0002106B" w:rsidR="005E5ABE">
      <w:rPr>
        <w:sz w:val="20"/>
        <w:szCs w:val="20"/>
      </w:rPr>
      <w:t>4</w:t>
    </w:r>
    <w:r w:rsidRPr="0002106B">
      <w:rPr>
        <w:sz w:val="20"/>
        <w:szCs w:val="20"/>
      </w:rPr>
      <w:t>-01-202</w:t>
    </w:r>
    <w:r w:rsidRPr="0002106B" w:rsidR="00BD4312">
      <w:rPr>
        <w:sz w:val="20"/>
        <w:szCs w:val="20"/>
      </w:rPr>
      <w:t>6</w:t>
    </w:r>
    <w:r w:rsidRPr="0002106B">
      <w:rPr>
        <w:sz w:val="20"/>
        <w:szCs w:val="20"/>
      </w:rPr>
      <w:t>-0</w:t>
    </w:r>
    <w:r w:rsidRPr="0002106B" w:rsidR="00A10D2D">
      <w:rPr>
        <w:sz w:val="20"/>
        <w:szCs w:val="20"/>
      </w:rPr>
      <w:t>0</w:t>
    </w:r>
    <w:r w:rsidR="00CB7328">
      <w:rPr>
        <w:sz w:val="20"/>
        <w:szCs w:val="20"/>
      </w:rPr>
      <w:t>4428</w:t>
    </w:r>
    <w:r w:rsidRPr="0002106B">
      <w:rPr>
        <w:sz w:val="20"/>
        <w:szCs w:val="20"/>
      </w:rPr>
      <w:t>-</w:t>
    </w:r>
    <w:r w:rsidR="00CB7328">
      <w:rPr>
        <w:sz w:val="20"/>
        <w:szCs w:val="20"/>
      </w:rPr>
      <w:t>20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08"/>
  <w:hyphenationZone w:val="357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336D"/>
    <w:rsid w:val="00000B83"/>
    <w:rsid w:val="0000426E"/>
    <w:rsid w:val="0001017B"/>
    <w:rsid w:val="0001203D"/>
    <w:rsid w:val="0001235A"/>
    <w:rsid w:val="00013079"/>
    <w:rsid w:val="0001479C"/>
    <w:rsid w:val="00014B04"/>
    <w:rsid w:val="00020AE9"/>
    <w:rsid w:val="0002106B"/>
    <w:rsid w:val="000215F0"/>
    <w:rsid w:val="00022637"/>
    <w:rsid w:val="00024319"/>
    <w:rsid w:val="00025DE2"/>
    <w:rsid w:val="00027327"/>
    <w:rsid w:val="00031789"/>
    <w:rsid w:val="0003299D"/>
    <w:rsid w:val="0003317F"/>
    <w:rsid w:val="0003633B"/>
    <w:rsid w:val="00041D10"/>
    <w:rsid w:val="00042F45"/>
    <w:rsid w:val="0004507A"/>
    <w:rsid w:val="000475EA"/>
    <w:rsid w:val="00054047"/>
    <w:rsid w:val="000541EA"/>
    <w:rsid w:val="00055EC6"/>
    <w:rsid w:val="000568CB"/>
    <w:rsid w:val="0006214C"/>
    <w:rsid w:val="00066089"/>
    <w:rsid w:val="00074459"/>
    <w:rsid w:val="0007643D"/>
    <w:rsid w:val="00077620"/>
    <w:rsid w:val="00082BB2"/>
    <w:rsid w:val="000850F9"/>
    <w:rsid w:val="000850FB"/>
    <w:rsid w:val="00087821"/>
    <w:rsid w:val="000901C6"/>
    <w:rsid w:val="0009103F"/>
    <w:rsid w:val="00092D41"/>
    <w:rsid w:val="000970A1"/>
    <w:rsid w:val="000A0024"/>
    <w:rsid w:val="000A194C"/>
    <w:rsid w:val="000A1FB7"/>
    <w:rsid w:val="000A4484"/>
    <w:rsid w:val="000A46F5"/>
    <w:rsid w:val="000A7E5C"/>
    <w:rsid w:val="000A7E66"/>
    <w:rsid w:val="000B2CEB"/>
    <w:rsid w:val="000C0A7C"/>
    <w:rsid w:val="000C107F"/>
    <w:rsid w:val="000C2105"/>
    <w:rsid w:val="000C234D"/>
    <w:rsid w:val="000C49A6"/>
    <w:rsid w:val="000C5F40"/>
    <w:rsid w:val="000C79E5"/>
    <w:rsid w:val="000D05F5"/>
    <w:rsid w:val="000D1DE9"/>
    <w:rsid w:val="000D344D"/>
    <w:rsid w:val="000D3D12"/>
    <w:rsid w:val="000E0FD3"/>
    <w:rsid w:val="000E1E82"/>
    <w:rsid w:val="000E3673"/>
    <w:rsid w:val="000E55D9"/>
    <w:rsid w:val="000E6E88"/>
    <w:rsid w:val="000F005E"/>
    <w:rsid w:val="000F0CA8"/>
    <w:rsid w:val="000F10BF"/>
    <w:rsid w:val="000F396F"/>
    <w:rsid w:val="000F5102"/>
    <w:rsid w:val="000F5E8D"/>
    <w:rsid w:val="00101CC7"/>
    <w:rsid w:val="00102813"/>
    <w:rsid w:val="001028B9"/>
    <w:rsid w:val="00111D22"/>
    <w:rsid w:val="00112F3C"/>
    <w:rsid w:val="001131F6"/>
    <w:rsid w:val="0011410C"/>
    <w:rsid w:val="001176B1"/>
    <w:rsid w:val="001230B7"/>
    <w:rsid w:val="00123D39"/>
    <w:rsid w:val="001264E3"/>
    <w:rsid w:val="0012667F"/>
    <w:rsid w:val="00126785"/>
    <w:rsid w:val="0013132E"/>
    <w:rsid w:val="00131357"/>
    <w:rsid w:val="00133F28"/>
    <w:rsid w:val="00135CEB"/>
    <w:rsid w:val="00136A1B"/>
    <w:rsid w:val="001466B0"/>
    <w:rsid w:val="001527B4"/>
    <w:rsid w:val="00152B15"/>
    <w:rsid w:val="0015368E"/>
    <w:rsid w:val="00156749"/>
    <w:rsid w:val="001572B6"/>
    <w:rsid w:val="00160650"/>
    <w:rsid w:val="00160D41"/>
    <w:rsid w:val="001619B4"/>
    <w:rsid w:val="00172078"/>
    <w:rsid w:val="00173571"/>
    <w:rsid w:val="001738FF"/>
    <w:rsid w:val="00173A3E"/>
    <w:rsid w:val="001745A7"/>
    <w:rsid w:val="001758F0"/>
    <w:rsid w:val="001821DC"/>
    <w:rsid w:val="001825E1"/>
    <w:rsid w:val="001846D8"/>
    <w:rsid w:val="00185BD0"/>
    <w:rsid w:val="001860A6"/>
    <w:rsid w:val="00186B4F"/>
    <w:rsid w:val="00193AD9"/>
    <w:rsid w:val="00196CBF"/>
    <w:rsid w:val="001A053E"/>
    <w:rsid w:val="001A42C7"/>
    <w:rsid w:val="001A67E5"/>
    <w:rsid w:val="001A71C3"/>
    <w:rsid w:val="001A77B0"/>
    <w:rsid w:val="001B03D8"/>
    <w:rsid w:val="001B10A8"/>
    <w:rsid w:val="001B6745"/>
    <w:rsid w:val="001C0E8D"/>
    <w:rsid w:val="001C1E07"/>
    <w:rsid w:val="001C2B36"/>
    <w:rsid w:val="001C7EA3"/>
    <w:rsid w:val="001D096A"/>
    <w:rsid w:val="001D1958"/>
    <w:rsid w:val="001D58EE"/>
    <w:rsid w:val="001D6CD2"/>
    <w:rsid w:val="001E0867"/>
    <w:rsid w:val="001E16EC"/>
    <w:rsid w:val="001E19B2"/>
    <w:rsid w:val="001E1E1A"/>
    <w:rsid w:val="001E4C9E"/>
    <w:rsid w:val="001E4E1D"/>
    <w:rsid w:val="001E53E1"/>
    <w:rsid w:val="001E57C6"/>
    <w:rsid w:val="001E78D1"/>
    <w:rsid w:val="001E7DF7"/>
    <w:rsid w:val="001F09AD"/>
    <w:rsid w:val="001F1C74"/>
    <w:rsid w:val="001F37ED"/>
    <w:rsid w:val="001F4C66"/>
    <w:rsid w:val="001F61E6"/>
    <w:rsid w:val="00202406"/>
    <w:rsid w:val="002039C7"/>
    <w:rsid w:val="00207E59"/>
    <w:rsid w:val="00212EEA"/>
    <w:rsid w:val="00215111"/>
    <w:rsid w:val="00216154"/>
    <w:rsid w:val="00216575"/>
    <w:rsid w:val="00217CAC"/>
    <w:rsid w:val="00220AB5"/>
    <w:rsid w:val="0022115F"/>
    <w:rsid w:val="002264F0"/>
    <w:rsid w:val="00226FC9"/>
    <w:rsid w:val="00231A35"/>
    <w:rsid w:val="00233096"/>
    <w:rsid w:val="00233204"/>
    <w:rsid w:val="00240D1F"/>
    <w:rsid w:val="00241570"/>
    <w:rsid w:val="00242207"/>
    <w:rsid w:val="00242BC8"/>
    <w:rsid w:val="0024482C"/>
    <w:rsid w:val="00246408"/>
    <w:rsid w:val="002476B0"/>
    <w:rsid w:val="00250D9A"/>
    <w:rsid w:val="00253D4F"/>
    <w:rsid w:val="00257295"/>
    <w:rsid w:val="00260D89"/>
    <w:rsid w:val="00262B59"/>
    <w:rsid w:val="0027135A"/>
    <w:rsid w:val="00271453"/>
    <w:rsid w:val="0027410E"/>
    <w:rsid w:val="00276ED5"/>
    <w:rsid w:val="00280581"/>
    <w:rsid w:val="00281CB2"/>
    <w:rsid w:val="00281D51"/>
    <w:rsid w:val="002823F1"/>
    <w:rsid w:val="00284E81"/>
    <w:rsid w:val="0029024F"/>
    <w:rsid w:val="00292D59"/>
    <w:rsid w:val="002947AB"/>
    <w:rsid w:val="00297AB2"/>
    <w:rsid w:val="00297ED4"/>
    <w:rsid w:val="002A0675"/>
    <w:rsid w:val="002A2962"/>
    <w:rsid w:val="002A3264"/>
    <w:rsid w:val="002A3620"/>
    <w:rsid w:val="002A3FD1"/>
    <w:rsid w:val="002A419F"/>
    <w:rsid w:val="002A4C2F"/>
    <w:rsid w:val="002B3674"/>
    <w:rsid w:val="002B47CC"/>
    <w:rsid w:val="002B71A0"/>
    <w:rsid w:val="002C039B"/>
    <w:rsid w:val="002C03CA"/>
    <w:rsid w:val="002C14D5"/>
    <w:rsid w:val="002C2989"/>
    <w:rsid w:val="002C40BA"/>
    <w:rsid w:val="002D2419"/>
    <w:rsid w:val="002D3738"/>
    <w:rsid w:val="002D38C7"/>
    <w:rsid w:val="002D3C32"/>
    <w:rsid w:val="002D45E9"/>
    <w:rsid w:val="002D6141"/>
    <w:rsid w:val="002D6545"/>
    <w:rsid w:val="002E2083"/>
    <w:rsid w:val="002E3F7D"/>
    <w:rsid w:val="002F2CCE"/>
    <w:rsid w:val="002F2F16"/>
    <w:rsid w:val="002F407B"/>
    <w:rsid w:val="00300387"/>
    <w:rsid w:val="00300D27"/>
    <w:rsid w:val="00302CFC"/>
    <w:rsid w:val="00305DCC"/>
    <w:rsid w:val="00305F06"/>
    <w:rsid w:val="00306C12"/>
    <w:rsid w:val="0031044D"/>
    <w:rsid w:val="00310450"/>
    <w:rsid w:val="00312CCD"/>
    <w:rsid w:val="00313181"/>
    <w:rsid w:val="003141EE"/>
    <w:rsid w:val="0032073E"/>
    <w:rsid w:val="00326268"/>
    <w:rsid w:val="00327289"/>
    <w:rsid w:val="003302FF"/>
    <w:rsid w:val="00333D54"/>
    <w:rsid w:val="00335BDA"/>
    <w:rsid w:val="00341567"/>
    <w:rsid w:val="003417F9"/>
    <w:rsid w:val="0035067D"/>
    <w:rsid w:val="00350F02"/>
    <w:rsid w:val="00351AD9"/>
    <w:rsid w:val="00351B85"/>
    <w:rsid w:val="00351C9C"/>
    <w:rsid w:val="00352432"/>
    <w:rsid w:val="00362107"/>
    <w:rsid w:val="003672A7"/>
    <w:rsid w:val="003676B1"/>
    <w:rsid w:val="00370243"/>
    <w:rsid w:val="003714E6"/>
    <w:rsid w:val="00371DD3"/>
    <w:rsid w:val="00373C07"/>
    <w:rsid w:val="00382535"/>
    <w:rsid w:val="00384BF1"/>
    <w:rsid w:val="00385609"/>
    <w:rsid w:val="00385739"/>
    <w:rsid w:val="003900DF"/>
    <w:rsid w:val="00390200"/>
    <w:rsid w:val="00391373"/>
    <w:rsid w:val="00394168"/>
    <w:rsid w:val="003A2F4B"/>
    <w:rsid w:val="003A356A"/>
    <w:rsid w:val="003B13C6"/>
    <w:rsid w:val="003B273A"/>
    <w:rsid w:val="003B3B77"/>
    <w:rsid w:val="003B5B83"/>
    <w:rsid w:val="003B63F7"/>
    <w:rsid w:val="003B7C5A"/>
    <w:rsid w:val="003C0BAE"/>
    <w:rsid w:val="003C5139"/>
    <w:rsid w:val="003C58D8"/>
    <w:rsid w:val="003C652C"/>
    <w:rsid w:val="003C6A60"/>
    <w:rsid w:val="003D41A5"/>
    <w:rsid w:val="003D4319"/>
    <w:rsid w:val="003D474A"/>
    <w:rsid w:val="003D7B7B"/>
    <w:rsid w:val="003E2854"/>
    <w:rsid w:val="003E6E01"/>
    <w:rsid w:val="003F0A30"/>
    <w:rsid w:val="003F18DC"/>
    <w:rsid w:val="003F1ECA"/>
    <w:rsid w:val="003F29B1"/>
    <w:rsid w:val="003F6084"/>
    <w:rsid w:val="004008BD"/>
    <w:rsid w:val="00405E0A"/>
    <w:rsid w:val="00406173"/>
    <w:rsid w:val="00407077"/>
    <w:rsid w:val="00411302"/>
    <w:rsid w:val="004135E4"/>
    <w:rsid w:val="00414129"/>
    <w:rsid w:val="004154D5"/>
    <w:rsid w:val="00417C4A"/>
    <w:rsid w:val="00423DA9"/>
    <w:rsid w:val="00427652"/>
    <w:rsid w:val="00427C3C"/>
    <w:rsid w:val="00431F8B"/>
    <w:rsid w:val="004326C6"/>
    <w:rsid w:val="004363F6"/>
    <w:rsid w:val="00436C70"/>
    <w:rsid w:val="0043787A"/>
    <w:rsid w:val="00437ADA"/>
    <w:rsid w:val="00440F40"/>
    <w:rsid w:val="00441E87"/>
    <w:rsid w:val="00442FE3"/>
    <w:rsid w:val="00445180"/>
    <w:rsid w:val="00445AC5"/>
    <w:rsid w:val="0044775B"/>
    <w:rsid w:val="004547F3"/>
    <w:rsid w:val="004558C6"/>
    <w:rsid w:val="00456CB3"/>
    <w:rsid w:val="00457308"/>
    <w:rsid w:val="00460409"/>
    <w:rsid w:val="00461077"/>
    <w:rsid w:val="004632BF"/>
    <w:rsid w:val="0046628A"/>
    <w:rsid w:val="00466776"/>
    <w:rsid w:val="00470FC9"/>
    <w:rsid w:val="00472399"/>
    <w:rsid w:val="004724DF"/>
    <w:rsid w:val="00472707"/>
    <w:rsid w:val="00475558"/>
    <w:rsid w:val="0047565C"/>
    <w:rsid w:val="0047630D"/>
    <w:rsid w:val="00477AFA"/>
    <w:rsid w:val="004807B5"/>
    <w:rsid w:val="0048112D"/>
    <w:rsid w:val="00485D88"/>
    <w:rsid w:val="004908A4"/>
    <w:rsid w:val="0049146A"/>
    <w:rsid w:val="00491E0E"/>
    <w:rsid w:val="00493366"/>
    <w:rsid w:val="00493E16"/>
    <w:rsid w:val="00495088"/>
    <w:rsid w:val="00495105"/>
    <w:rsid w:val="00496F76"/>
    <w:rsid w:val="004A2E98"/>
    <w:rsid w:val="004A3BCB"/>
    <w:rsid w:val="004A428D"/>
    <w:rsid w:val="004A4476"/>
    <w:rsid w:val="004B0010"/>
    <w:rsid w:val="004B1AA7"/>
    <w:rsid w:val="004B6004"/>
    <w:rsid w:val="004B6266"/>
    <w:rsid w:val="004B7FC6"/>
    <w:rsid w:val="004C03D7"/>
    <w:rsid w:val="004C5DA1"/>
    <w:rsid w:val="004C73F0"/>
    <w:rsid w:val="004D05EA"/>
    <w:rsid w:val="004D21D1"/>
    <w:rsid w:val="004D6BB0"/>
    <w:rsid w:val="004D72CB"/>
    <w:rsid w:val="004E10CA"/>
    <w:rsid w:val="004E27A9"/>
    <w:rsid w:val="004E4BE8"/>
    <w:rsid w:val="004E543F"/>
    <w:rsid w:val="004E57A3"/>
    <w:rsid w:val="004F392C"/>
    <w:rsid w:val="0050198E"/>
    <w:rsid w:val="00501F53"/>
    <w:rsid w:val="0050332C"/>
    <w:rsid w:val="005034CB"/>
    <w:rsid w:val="00506754"/>
    <w:rsid w:val="00507FD3"/>
    <w:rsid w:val="00510CBD"/>
    <w:rsid w:val="005121FF"/>
    <w:rsid w:val="00512C62"/>
    <w:rsid w:val="0051329D"/>
    <w:rsid w:val="00514EC6"/>
    <w:rsid w:val="00520496"/>
    <w:rsid w:val="00522C0A"/>
    <w:rsid w:val="00522E62"/>
    <w:rsid w:val="00524E75"/>
    <w:rsid w:val="00527A16"/>
    <w:rsid w:val="005308D7"/>
    <w:rsid w:val="0053115D"/>
    <w:rsid w:val="00532609"/>
    <w:rsid w:val="00540B4C"/>
    <w:rsid w:val="0054278F"/>
    <w:rsid w:val="00546A00"/>
    <w:rsid w:val="00546D3F"/>
    <w:rsid w:val="0055031B"/>
    <w:rsid w:val="00551588"/>
    <w:rsid w:val="005525BB"/>
    <w:rsid w:val="00560749"/>
    <w:rsid w:val="00562939"/>
    <w:rsid w:val="00572F55"/>
    <w:rsid w:val="00573DAD"/>
    <w:rsid w:val="00573F98"/>
    <w:rsid w:val="00575829"/>
    <w:rsid w:val="00597FC7"/>
    <w:rsid w:val="005A0A6C"/>
    <w:rsid w:val="005A389C"/>
    <w:rsid w:val="005A527B"/>
    <w:rsid w:val="005B0E79"/>
    <w:rsid w:val="005B1162"/>
    <w:rsid w:val="005B1E25"/>
    <w:rsid w:val="005B246A"/>
    <w:rsid w:val="005B477E"/>
    <w:rsid w:val="005B581C"/>
    <w:rsid w:val="005B5CEA"/>
    <w:rsid w:val="005C27B3"/>
    <w:rsid w:val="005C3C7B"/>
    <w:rsid w:val="005C404F"/>
    <w:rsid w:val="005C5183"/>
    <w:rsid w:val="005C5449"/>
    <w:rsid w:val="005C7640"/>
    <w:rsid w:val="005D4278"/>
    <w:rsid w:val="005D64EA"/>
    <w:rsid w:val="005D74BE"/>
    <w:rsid w:val="005E1567"/>
    <w:rsid w:val="005E2629"/>
    <w:rsid w:val="005E33DE"/>
    <w:rsid w:val="005E384D"/>
    <w:rsid w:val="005E4058"/>
    <w:rsid w:val="005E5ABE"/>
    <w:rsid w:val="005E5DE1"/>
    <w:rsid w:val="005E62F1"/>
    <w:rsid w:val="005E6EC2"/>
    <w:rsid w:val="005E7DA9"/>
    <w:rsid w:val="005E7E77"/>
    <w:rsid w:val="005F2FB1"/>
    <w:rsid w:val="005F4C3D"/>
    <w:rsid w:val="005F5A5E"/>
    <w:rsid w:val="005F5EDC"/>
    <w:rsid w:val="00601264"/>
    <w:rsid w:val="0060535F"/>
    <w:rsid w:val="00606097"/>
    <w:rsid w:val="00607569"/>
    <w:rsid w:val="00610747"/>
    <w:rsid w:val="00611EE6"/>
    <w:rsid w:val="006124E6"/>
    <w:rsid w:val="00612CA7"/>
    <w:rsid w:val="00614D0D"/>
    <w:rsid w:val="00617AF3"/>
    <w:rsid w:val="00617C96"/>
    <w:rsid w:val="0062103D"/>
    <w:rsid w:val="00626C17"/>
    <w:rsid w:val="00626DD5"/>
    <w:rsid w:val="00630575"/>
    <w:rsid w:val="00632DEA"/>
    <w:rsid w:val="00635EF8"/>
    <w:rsid w:val="00636571"/>
    <w:rsid w:val="00637452"/>
    <w:rsid w:val="00641770"/>
    <w:rsid w:val="00643929"/>
    <w:rsid w:val="00643F82"/>
    <w:rsid w:val="00644221"/>
    <w:rsid w:val="0064491F"/>
    <w:rsid w:val="00650708"/>
    <w:rsid w:val="00650D8C"/>
    <w:rsid w:val="006527EA"/>
    <w:rsid w:val="00655A03"/>
    <w:rsid w:val="00656612"/>
    <w:rsid w:val="00661405"/>
    <w:rsid w:val="00662CC0"/>
    <w:rsid w:val="00664644"/>
    <w:rsid w:val="00664CEF"/>
    <w:rsid w:val="00667B05"/>
    <w:rsid w:val="006714C7"/>
    <w:rsid w:val="00671D03"/>
    <w:rsid w:val="00671F91"/>
    <w:rsid w:val="00672515"/>
    <w:rsid w:val="00674AFC"/>
    <w:rsid w:val="00681BBB"/>
    <w:rsid w:val="00684B80"/>
    <w:rsid w:val="0068737B"/>
    <w:rsid w:val="0068764F"/>
    <w:rsid w:val="00690839"/>
    <w:rsid w:val="00692342"/>
    <w:rsid w:val="0069247A"/>
    <w:rsid w:val="006941A8"/>
    <w:rsid w:val="006958F0"/>
    <w:rsid w:val="006A0589"/>
    <w:rsid w:val="006A07D8"/>
    <w:rsid w:val="006A7053"/>
    <w:rsid w:val="006A79CF"/>
    <w:rsid w:val="006B0FDF"/>
    <w:rsid w:val="006B26C8"/>
    <w:rsid w:val="006B2824"/>
    <w:rsid w:val="006B4F16"/>
    <w:rsid w:val="006B6629"/>
    <w:rsid w:val="006C09D5"/>
    <w:rsid w:val="006C4995"/>
    <w:rsid w:val="006C505A"/>
    <w:rsid w:val="006C5B2A"/>
    <w:rsid w:val="006C5FEB"/>
    <w:rsid w:val="006D3D35"/>
    <w:rsid w:val="006D48D2"/>
    <w:rsid w:val="006D5B00"/>
    <w:rsid w:val="006E035C"/>
    <w:rsid w:val="006E0FE4"/>
    <w:rsid w:val="006E4D27"/>
    <w:rsid w:val="006E53B9"/>
    <w:rsid w:val="006E5B64"/>
    <w:rsid w:val="006F0518"/>
    <w:rsid w:val="006F1E09"/>
    <w:rsid w:val="006F1FC9"/>
    <w:rsid w:val="006F2463"/>
    <w:rsid w:val="006F3278"/>
    <w:rsid w:val="006F516F"/>
    <w:rsid w:val="006F5590"/>
    <w:rsid w:val="006F79F4"/>
    <w:rsid w:val="007005B0"/>
    <w:rsid w:val="007074BD"/>
    <w:rsid w:val="00710398"/>
    <w:rsid w:val="00710583"/>
    <w:rsid w:val="00711A36"/>
    <w:rsid w:val="0071297F"/>
    <w:rsid w:val="00714676"/>
    <w:rsid w:val="00722903"/>
    <w:rsid w:val="007245F6"/>
    <w:rsid w:val="007250E5"/>
    <w:rsid w:val="0072556B"/>
    <w:rsid w:val="007263BB"/>
    <w:rsid w:val="0073581C"/>
    <w:rsid w:val="00742F32"/>
    <w:rsid w:val="00744FAC"/>
    <w:rsid w:val="00747950"/>
    <w:rsid w:val="00747D43"/>
    <w:rsid w:val="0075025E"/>
    <w:rsid w:val="00750DB9"/>
    <w:rsid w:val="007515B4"/>
    <w:rsid w:val="00751DD2"/>
    <w:rsid w:val="00752756"/>
    <w:rsid w:val="00754C12"/>
    <w:rsid w:val="00756635"/>
    <w:rsid w:val="00756725"/>
    <w:rsid w:val="00756E20"/>
    <w:rsid w:val="007619FF"/>
    <w:rsid w:val="00772425"/>
    <w:rsid w:val="007729E8"/>
    <w:rsid w:val="007804B8"/>
    <w:rsid w:val="0078469E"/>
    <w:rsid w:val="00785DC1"/>
    <w:rsid w:val="00786106"/>
    <w:rsid w:val="0078685C"/>
    <w:rsid w:val="00792AA8"/>
    <w:rsid w:val="0079449C"/>
    <w:rsid w:val="00794575"/>
    <w:rsid w:val="00794977"/>
    <w:rsid w:val="00794BC2"/>
    <w:rsid w:val="00794ECD"/>
    <w:rsid w:val="0079680A"/>
    <w:rsid w:val="007A08CA"/>
    <w:rsid w:val="007A0AA8"/>
    <w:rsid w:val="007A4D03"/>
    <w:rsid w:val="007A4F8F"/>
    <w:rsid w:val="007A5986"/>
    <w:rsid w:val="007A7599"/>
    <w:rsid w:val="007A77E4"/>
    <w:rsid w:val="007B2B84"/>
    <w:rsid w:val="007B31AF"/>
    <w:rsid w:val="007B32DC"/>
    <w:rsid w:val="007B4CD6"/>
    <w:rsid w:val="007B6EA0"/>
    <w:rsid w:val="007B7FA4"/>
    <w:rsid w:val="007C1EC3"/>
    <w:rsid w:val="007C266D"/>
    <w:rsid w:val="007C3519"/>
    <w:rsid w:val="007C5F22"/>
    <w:rsid w:val="007C7D60"/>
    <w:rsid w:val="007D3541"/>
    <w:rsid w:val="007D5DAA"/>
    <w:rsid w:val="007E7C75"/>
    <w:rsid w:val="007F1421"/>
    <w:rsid w:val="007F15CD"/>
    <w:rsid w:val="007F2C2C"/>
    <w:rsid w:val="007F3B30"/>
    <w:rsid w:val="007F4E35"/>
    <w:rsid w:val="007F5009"/>
    <w:rsid w:val="007F7F58"/>
    <w:rsid w:val="0080517E"/>
    <w:rsid w:val="0081000B"/>
    <w:rsid w:val="00810564"/>
    <w:rsid w:val="00813524"/>
    <w:rsid w:val="0081358E"/>
    <w:rsid w:val="00817D33"/>
    <w:rsid w:val="008263DD"/>
    <w:rsid w:val="00827ACD"/>
    <w:rsid w:val="008310A7"/>
    <w:rsid w:val="008313BF"/>
    <w:rsid w:val="00831B0D"/>
    <w:rsid w:val="008321AD"/>
    <w:rsid w:val="00832A95"/>
    <w:rsid w:val="00833368"/>
    <w:rsid w:val="008439A8"/>
    <w:rsid w:val="00853863"/>
    <w:rsid w:val="00854159"/>
    <w:rsid w:val="008564F2"/>
    <w:rsid w:val="00861DBA"/>
    <w:rsid w:val="008623B2"/>
    <w:rsid w:val="0086266D"/>
    <w:rsid w:val="0086304C"/>
    <w:rsid w:val="00865EEE"/>
    <w:rsid w:val="00870BCF"/>
    <w:rsid w:val="00871237"/>
    <w:rsid w:val="008717CE"/>
    <w:rsid w:val="00871DB4"/>
    <w:rsid w:val="00875074"/>
    <w:rsid w:val="00876C32"/>
    <w:rsid w:val="0087756A"/>
    <w:rsid w:val="00877B0D"/>
    <w:rsid w:val="008810E1"/>
    <w:rsid w:val="00881742"/>
    <w:rsid w:val="00885086"/>
    <w:rsid w:val="008850E1"/>
    <w:rsid w:val="00885EAA"/>
    <w:rsid w:val="00892799"/>
    <w:rsid w:val="008969D3"/>
    <w:rsid w:val="008A0432"/>
    <w:rsid w:val="008A3D11"/>
    <w:rsid w:val="008B0E6C"/>
    <w:rsid w:val="008B27C3"/>
    <w:rsid w:val="008B4FF9"/>
    <w:rsid w:val="008B5147"/>
    <w:rsid w:val="008C07D2"/>
    <w:rsid w:val="008C0EDD"/>
    <w:rsid w:val="008C2308"/>
    <w:rsid w:val="008C3529"/>
    <w:rsid w:val="008C5BDB"/>
    <w:rsid w:val="008D2A1E"/>
    <w:rsid w:val="008D75CF"/>
    <w:rsid w:val="008E267F"/>
    <w:rsid w:val="008E3D72"/>
    <w:rsid w:val="008E5A57"/>
    <w:rsid w:val="008F00AC"/>
    <w:rsid w:val="008F34D1"/>
    <w:rsid w:val="009001DC"/>
    <w:rsid w:val="009009D0"/>
    <w:rsid w:val="009010F2"/>
    <w:rsid w:val="00904748"/>
    <w:rsid w:val="00906594"/>
    <w:rsid w:val="0091221B"/>
    <w:rsid w:val="00912CCC"/>
    <w:rsid w:val="0092151A"/>
    <w:rsid w:val="009222BF"/>
    <w:rsid w:val="009237AD"/>
    <w:rsid w:val="009278C2"/>
    <w:rsid w:val="0093073D"/>
    <w:rsid w:val="00933F1F"/>
    <w:rsid w:val="00934E1D"/>
    <w:rsid w:val="00935F4A"/>
    <w:rsid w:val="0093663A"/>
    <w:rsid w:val="00936B04"/>
    <w:rsid w:val="00944851"/>
    <w:rsid w:val="009451D9"/>
    <w:rsid w:val="00945271"/>
    <w:rsid w:val="009453B0"/>
    <w:rsid w:val="0094549E"/>
    <w:rsid w:val="009454E4"/>
    <w:rsid w:val="00945B30"/>
    <w:rsid w:val="00945B9B"/>
    <w:rsid w:val="00947687"/>
    <w:rsid w:val="009603E2"/>
    <w:rsid w:val="00960F59"/>
    <w:rsid w:val="009648B7"/>
    <w:rsid w:val="00964D93"/>
    <w:rsid w:val="00965EB9"/>
    <w:rsid w:val="0097267F"/>
    <w:rsid w:val="00975475"/>
    <w:rsid w:val="009772F4"/>
    <w:rsid w:val="009819B3"/>
    <w:rsid w:val="00983D12"/>
    <w:rsid w:val="00986A41"/>
    <w:rsid w:val="00996750"/>
    <w:rsid w:val="00996BF5"/>
    <w:rsid w:val="009A3FEE"/>
    <w:rsid w:val="009A7612"/>
    <w:rsid w:val="009B1D5D"/>
    <w:rsid w:val="009B3D73"/>
    <w:rsid w:val="009B4A25"/>
    <w:rsid w:val="009B5B14"/>
    <w:rsid w:val="009B6348"/>
    <w:rsid w:val="009C581F"/>
    <w:rsid w:val="009C60B1"/>
    <w:rsid w:val="009C7D26"/>
    <w:rsid w:val="009D0076"/>
    <w:rsid w:val="009D41FE"/>
    <w:rsid w:val="009E33DF"/>
    <w:rsid w:val="009E3771"/>
    <w:rsid w:val="009E4E95"/>
    <w:rsid w:val="009E6EDF"/>
    <w:rsid w:val="009F0192"/>
    <w:rsid w:val="00A01538"/>
    <w:rsid w:val="00A01D3C"/>
    <w:rsid w:val="00A0592F"/>
    <w:rsid w:val="00A06392"/>
    <w:rsid w:val="00A10D2D"/>
    <w:rsid w:val="00A130E1"/>
    <w:rsid w:val="00A15C0E"/>
    <w:rsid w:val="00A16046"/>
    <w:rsid w:val="00A1652D"/>
    <w:rsid w:val="00A17BDB"/>
    <w:rsid w:val="00A2350D"/>
    <w:rsid w:val="00A243C9"/>
    <w:rsid w:val="00A258A2"/>
    <w:rsid w:val="00A2657B"/>
    <w:rsid w:val="00A31131"/>
    <w:rsid w:val="00A337AA"/>
    <w:rsid w:val="00A34BB2"/>
    <w:rsid w:val="00A35557"/>
    <w:rsid w:val="00A40C7F"/>
    <w:rsid w:val="00A40EB9"/>
    <w:rsid w:val="00A41ABA"/>
    <w:rsid w:val="00A41EB4"/>
    <w:rsid w:val="00A4465D"/>
    <w:rsid w:val="00A455EA"/>
    <w:rsid w:val="00A47D10"/>
    <w:rsid w:val="00A50CA6"/>
    <w:rsid w:val="00A5553C"/>
    <w:rsid w:val="00A557E0"/>
    <w:rsid w:val="00A6009C"/>
    <w:rsid w:val="00A6125F"/>
    <w:rsid w:val="00A62A89"/>
    <w:rsid w:val="00A65849"/>
    <w:rsid w:val="00A70B58"/>
    <w:rsid w:val="00A72196"/>
    <w:rsid w:val="00A74ED6"/>
    <w:rsid w:val="00A80E68"/>
    <w:rsid w:val="00A91942"/>
    <w:rsid w:val="00A9594E"/>
    <w:rsid w:val="00A97677"/>
    <w:rsid w:val="00A97C5B"/>
    <w:rsid w:val="00AA3BAC"/>
    <w:rsid w:val="00AA53FC"/>
    <w:rsid w:val="00AA69FD"/>
    <w:rsid w:val="00AB0452"/>
    <w:rsid w:val="00AB06F3"/>
    <w:rsid w:val="00AB1E70"/>
    <w:rsid w:val="00AB4259"/>
    <w:rsid w:val="00AC2908"/>
    <w:rsid w:val="00AC2C5C"/>
    <w:rsid w:val="00AC599A"/>
    <w:rsid w:val="00AC7C81"/>
    <w:rsid w:val="00AD2290"/>
    <w:rsid w:val="00AD23A3"/>
    <w:rsid w:val="00AD35E7"/>
    <w:rsid w:val="00AD44E2"/>
    <w:rsid w:val="00AD45DB"/>
    <w:rsid w:val="00AF09B7"/>
    <w:rsid w:val="00AF0AC8"/>
    <w:rsid w:val="00AF1E5B"/>
    <w:rsid w:val="00AF3C53"/>
    <w:rsid w:val="00AF47C8"/>
    <w:rsid w:val="00B010E5"/>
    <w:rsid w:val="00B02168"/>
    <w:rsid w:val="00B025A0"/>
    <w:rsid w:val="00B027BB"/>
    <w:rsid w:val="00B03B80"/>
    <w:rsid w:val="00B03B93"/>
    <w:rsid w:val="00B0646E"/>
    <w:rsid w:val="00B1227A"/>
    <w:rsid w:val="00B123C4"/>
    <w:rsid w:val="00B14607"/>
    <w:rsid w:val="00B1548B"/>
    <w:rsid w:val="00B20203"/>
    <w:rsid w:val="00B218D4"/>
    <w:rsid w:val="00B256A1"/>
    <w:rsid w:val="00B33A62"/>
    <w:rsid w:val="00B35934"/>
    <w:rsid w:val="00B37F34"/>
    <w:rsid w:val="00B4402F"/>
    <w:rsid w:val="00B44E67"/>
    <w:rsid w:val="00B4564E"/>
    <w:rsid w:val="00B46051"/>
    <w:rsid w:val="00B51702"/>
    <w:rsid w:val="00B523C2"/>
    <w:rsid w:val="00B52EFE"/>
    <w:rsid w:val="00B534CF"/>
    <w:rsid w:val="00B540A0"/>
    <w:rsid w:val="00B572FE"/>
    <w:rsid w:val="00B60920"/>
    <w:rsid w:val="00B65BB5"/>
    <w:rsid w:val="00B70049"/>
    <w:rsid w:val="00B7034D"/>
    <w:rsid w:val="00B74CB7"/>
    <w:rsid w:val="00B75636"/>
    <w:rsid w:val="00B849D6"/>
    <w:rsid w:val="00B85098"/>
    <w:rsid w:val="00B85D68"/>
    <w:rsid w:val="00B967D5"/>
    <w:rsid w:val="00B97097"/>
    <w:rsid w:val="00BA4568"/>
    <w:rsid w:val="00BA67DB"/>
    <w:rsid w:val="00BB09EB"/>
    <w:rsid w:val="00BC0027"/>
    <w:rsid w:val="00BC02B6"/>
    <w:rsid w:val="00BC0392"/>
    <w:rsid w:val="00BC17C1"/>
    <w:rsid w:val="00BC3280"/>
    <w:rsid w:val="00BC34C0"/>
    <w:rsid w:val="00BC5608"/>
    <w:rsid w:val="00BC6163"/>
    <w:rsid w:val="00BD21B9"/>
    <w:rsid w:val="00BD3C1E"/>
    <w:rsid w:val="00BD4312"/>
    <w:rsid w:val="00BD502A"/>
    <w:rsid w:val="00BD7454"/>
    <w:rsid w:val="00BE5D97"/>
    <w:rsid w:val="00BE7AD3"/>
    <w:rsid w:val="00C0126B"/>
    <w:rsid w:val="00C0296E"/>
    <w:rsid w:val="00C05C1E"/>
    <w:rsid w:val="00C064FE"/>
    <w:rsid w:val="00C123D1"/>
    <w:rsid w:val="00C12772"/>
    <w:rsid w:val="00C134EC"/>
    <w:rsid w:val="00C1367C"/>
    <w:rsid w:val="00C17913"/>
    <w:rsid w:val="00C22DC1"/>
    <w:rsid w:val="00C25FA9"/>
    <w:rsid w:val="00C2654C"/>
    <w:rsid w:val="00C2674C"/>
    <w:rsid w:val="00C3020A"/>
    <w:rsid w:val="00C36AD9"/>
    <w:rsid w:val="00C40F94"/>
    <w:rsid w:val="00C440F9"/>
    <w:rsid w:val="00C4615E"/>
    <w:rsid w:val="00C47CE9"/>
    <w:rsid w:val="00C505ED"/>
    <w:rsid w:val="00C51F8A"/>
    <w:rsid w:val="00C52F82"/>
    <w:rsid w:val="00C52FBE"/>
    <w:rsid w:val="00C61276"/>
    <w:rsid w:val="00C636A2"/>
    <w:rsid w:val="00C637E6"/>
    <w:rsid w:val="00C63E2E"/>
    <w:rsid w:val="00C66938"/>
    <w:rsid w:val="00C675DE"/>
    <w:rsid w:val="00C709C0"/>
    <w:rsid w:val="00C73D32"/>
    <w:rsid w:val="00C743FA"/>
    <w:rsid w:val="00C75047"/>
    <w:rsid w:val="00C765F1"/>
    <w:rsid w:val="00C801FE"/>
    <w:rsid w:val="00C82F15"/>
    <w:rsid w:val="00C87A6E"/>
    <w:rsid w:val="00C90960"/>
    <w:rsid w:val="00C94A84"/>
    <w:rsid w:val="00C95340"/>
    <w:rsid w:val="00C963E6"/>
    <w:rsid w:val="00C971AB"/>
    <w:rsid w:val="00CA1C32"/>
    <w:rsid w:val="00CA3382"/>
    <w:rsid w:val="00CB10EF"/>
    <w:rsid w:val="00CB28FD"/>
    <w:rsid w:val="00CB5AF8"/>
    <w:rsid w:val="00CB5DFB"/>
    <w:rsid w:val="00CB60E9"/>
    <w:rsid w:val="00CB61A3"/>
    <w:rsid w:val="00CB6298"/>
    <w:rsid w:val="00CB7328"/>
    <w:rsid w:val="00CC00E9"/>
    <w:rsid w:val="00CC0763"/>
    <w:rsid w:val="00CC122B"/>
    <w:rsid w:val="00CC3484"/>
    <w:rsid w:val="00CD6296"/>
    <w:rsid w:val="00CD7676"/>
    <w:rsid w:val="00CD7DF7"/>
    <w:rsid w:val="00CE1D92"/>
    <w:rsid w:val="00CE2090"/>
    <w:rsid w:val="00CE39E8"/>
    <w:rsid w:val="00CF055E"/>
    <w:rsid w:val="00CF18D8"/>
    <w:rsid w:val="00CF2247"/>
    <w:rsid w:val="00CF56E0"/>
    <w:rsid w:val="00CF57BF"/>
    <w:rsid w:val="00CF7629"/>
    <w:rsid w:val="00D005F4"/>
    <w:rsid w:val="00D0128C"/>
    <w:rsid w:val="00D018D2"/>
    <w:rsid w:val="00D020DB"/>
    <w:rsid w:val="00D03332"/>
    <w:rsid w:val="00D17F8B"/>
    <w:rsid w:val="00D217A3"/>
    <w:rsid w:val="00D21C04"/>
    <w:rsid w:val="00D27ED6"/>
    <w:rsid w:val="00D30349"/>
    <w:rsid w:val="00D3073E"/>
    <w:rsid w:val="00D31AD7"/>
    <w:rsid w:val="00D321FF"/>
    <w:rsid w:val="00D3257C"/>
    <w:rsid w:val="00D4336D"/>
    <w:rsid w:val="00D44B0E"/>
    <w:rsid w:val="00D5792D"/>
    <w:rsid w:val="00D64EA8"/>
    <w:rsid w:val="00D65046"/>
    <w:rsid w:val="00D655E9"/>
    <w:rsid w:val="00D66F23"/>
    <w:rsid w:val="00D7198D"/>
    <w:rsid w:val="00D74813"/>
    <w:rsid w:val="00D803BC"/>
    <w:rsid w:val="00D83275"/>
    <w:rsid w:val="00D83DA4"/>
    <w:rsid w:val="00D8591C"/>
    <w:rsid w:val="00D85C02"/>
    <w:rsid w:val="00D86A35"/>
    <w:rsid w:val="00D86F04"/>
    <w:rsid w:val="00D86FEB"/>
    <w:rsid w:val="00D91CB8"/>
    <w:rsid w:val="00D92CC7"/>
    <w:rsid w:val="00D93BF3"/>
    <w:rsid w:val="00DA320B"/>
    <w:rsid w:val="00DB033F"/>
    <w:rsid w:val="00DB5589"/>
    <w:rsid w:val="00DB5AF3"/>
    <w:rsid w:val="00DB63EF"/>
    <w:rsid w:val="00DB72C4"/>
    <w:rsid w:val="00DC23AA"/>
    <w:rsid w:val="00DC3CCB"/>
    <w:rsid w:val="00DC4754"/>
    <w:rsid w:val="00DC4D00"/>
    <w:rsid w:val="00DC58F7"/>
    <w:rsid w:val="00DD364D"/>
    <w:rsid w:val="00DD4BAC"/>
    <w:rsid w:val="00DD52A1"/>
    <w:rsid w:val="00DD6214"/>
    <w:rsid w:val="00DD73AD"/>
    <w:rsid w:val="00DE29BA"/>
    <w:rsid w:val="00DE4DF3"/>
    <w:rsid w:val="00DF1E97"/>
    <w:rsid w:val="00DF5B3B"/>
    <w:rsid w:val="00E00449"/>
    <w:rsid w:val="00E02EB8"/>
    <w:rsid w:val="00E06F0A"/>
    <w:rsid w:val="00E07C27"/>
    <w:rsid w:val="00E10097"/>
    <w:rsid w:val="00E11D9E"/>
    <w:rsid w:val="00E11DF7"/>
    <w:rsid w:val="00E148B6"/>
    <w:rsid w:val="00E22407"/>
    <w:rsid w:val="00E2264B"/>
    <w:rsid w:val="00E23A83"/>
    <w:rsid w:val="00E23EF1"/>
    <w:rsid w:val="00E24129"/>
    <w:rsid w:val="00E259BB"/>
    <w:rsid w:val="00E30773"/>
    <w:rsid w:val="00E32CEA"/>
    <w:rsid w:val="00E34D95"/>
    <w:rsid w:val="00E376A9"/>
    <w:rsid w:val="00E379F7"/>
    <w:rsid w:val="00E40474"/>
    <w:rsid w:val="00E40BC3"/>
    <w:rsid w:val="00E41DF8"/>
    <w:rsid w:val="00E428A0"/>
    <w:rsid w:val="00E43677"/>
    <w:rsid w:val="00E45010"/>
    <w:rsid w:val="00E4682B"/>
    <w:rsid w:val="00E501EA"/>
    <w:rsid w:val="00E50C75"/>
    <w:rsid w:val="00E51763"/>
    <w:rsid w:val="00E53030"/>
    <w:rsid w:val="00E55FD8"/>
    <w:rsid w:val="00E5774C"/>
    <w:rsid w:val="00E57852"/>
    <w:rsid w:val="00E61956"/>
    <w:rsid w:val="00E61F59"/>
    <w:rsid w:val="00E620D1"/>
    <w:rsid w:val="00E624A3"/>
    <w:rsid w:val="00E65A82"/>
    <w:rsid w:val="00E67387"/>
    <w:rsid w:val="00E74669"/>
    <w:rsid w:val="00E87A0E"/>
    <w:rsid w:val="00E91DF1"/>
    <w:rsid w:val="00E922A6"/>
    <w:rsid w:val="00E92D46"/>
    <w:rsid w:val="00E93D33"/>
    <w:rsid w:val="00EA2442"/>
    <w:rsid w:val="00EA49CC"/>
    <w:rsid w:val="00EA500E"/>
    <w:rsid w:val="00EB0528"/>
    <w:rsid w:val="00EB0B88"/>
    <w:rsid w:val="00EB3082"/>
    <w:rsid w:val="00EB4CB9"/>
    <w:rsid w:val="00EB5F9C"/>
    <w:rsid w:val="00EB6A84"/>
    <w:rsid w:val="00EB7A03"/>
    <w:rsid w:val="00EB7E99"/>
    <w:rsid w:val="00EC19B1"/>
    <w:rsid w:val="00EC329D"/>
    <w:rsid w:val="00EC4CBF"/>
    <w:rsid w:val="00EC6CA7"/>
    <w:rsid w:val="00ED16D8"/>
    <w:rsid w:val="00ED422A"/>
    <w:rsid w:val="00ED56C0"/>
    <w:rsid w:val="00EE0D97"/>
    <w:rsid w:val="00EE17A8"/>
    <w:rsid w:val="00EE1EC6"/>
    <w:rsid w:val="00EE31BB"/>
    <w:rsid w:val="00EE3315"/>
    <w:rsid w:val="00EE3355"/>
    <w:rsid w:val="00EF00B8"/>
    <w:rsid w:val="00EF361C"/>
    <w:rsid w:val="00EF36FA"/>
    <w:rsid w:val="00EF5CB2"/>
    <w:rsid w:val="00EF6A57"/>
    <w:rsid w:val="00F02FD6"/>
    <w:rsid w:val="00F03A39"/>
    <w:rsid w:val="00F03DB8"/>
    <w:rsid w:val="00F069A0"/>
    <w:rsid w:val="00F10970"/>
    <w:rsid w:val="00F11698"/>
    <w:rsid w:val="00F15391"/>
    <w:rsid w:val="00F16181"/>
    <w:rsid w:val="00F23049"/>
    <w:rsid w:val="00F2490C"/>
    <w:rsid w:val="00F267D1"/>
    <w:rsid w:val="00F26B60"/>
    <w:rsid w:val="00F26E2C"/>
    <w:rsid w:val="00F2773C"/>
    <w:rsid w:val="00F347F7"/>
    <w:rsid w:val="00F359FE"/>
    <w:rsid w:val="00F363A9"/>
    <w:rsid w:val="00F4270F"/>
    <w:rsid w:val="00F42BA9"/>
    <w:rsid w:val="00F43B52"/>
    <w:rsid w:val="00F45362"/>
    <w:rsid w:val="00F45E0C"/>
    <w:rsid w:val="00F4757E"/>
    <w:rsid w:val="00F513B9"/>
    <w:rsid w:val="00F51503"/>
    <w:rsid w:val="00F5234F"/>
    <w:rsid w:val="00F538F8"/>
    <w:rsid w:val="00F56131"/>
    <w:rsid w:val="00F61095"/>
    <w:rsid w:val="00F61564"/>
    <w:rsid w:val="00F62E97"/>
    <w:rsid w:val="00F637E8"/>
    <w:rsid w:val="00F669DD"/>
    <w:rsid w:val="00F716E6"/>
    <w:rsid w:val="00F72799"/>
    <w:rsid w:val="00F73469"/>
    <w:rsid w:val="00F73972"/>
    <w:rsid w:val="00F76244"/>
    <w:rsid w:val="00F861EA"/>
    <w:rsid w:val="00F91107"/>
    <w:rsid w:val="00F9542C"/>
    <w:rsid w:val="00F960B8"/>
    <w:rsid w:val="00FA0545"/>
    <w:rsid w:val="00FA58F0"/>
    <w:rsid w:val="00FA6C13"/>
    <w:rsid w:val="00FB00E5"/>
    <w:rsid w:val="00FB1432"/>
    <w:rsid w:val="00FB1D4C"/>
    <w:rsid w:val="00FC255C"/>
    <w:rsid w:val="00FC3650"/>
    <w:rsid w:val="00FC3BA9"/>
    <w:rsid w:val="00FD6C41"/>
    <w:rsid w:val="00FE229E"/>
    <w:rsid w:val="00FE336E"/>
    <w:rsid w:val="00FF0921"/>
    <w:rsid w:val="00FF12F5"/>
    <w:rsid w:val="00FF24C8"/>
    <w:rsid w:val="00FF2E4C"/>
    <w:rsid w:val="00FF5E6B"/>
    <w:rsid w:val="00FF69B3"/>
    <w:rsid w:val="00FF7CFA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docId w15:val="{511767BA-B843-4F15-B328-52B3928801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F15CD"/>
    <w:rPr>
      <w:sz w:val="24"/>
      <w:szCs w:val="24"/>
    </w:rPr>
  </w:style>
  <w:style w:type="paragraph" w:styleId="Heading1">
    <w:name w:val="heading 1"/>
    <w:basedOn w:val="Normal"/>
    <w:next w:val="Normal"/>
    <w:link w:val="1"/>
    <w:qFormat/>
    <w:rsid w:val="00E23A8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a"/>
    <w:rsid w:val="007F15CD"/>
    <w:rPr>
      <w:rFonts w:ascii="Courier New" w:hAnsi="Courier New"/>
      <w:sz w:val="20"/>
      <w:szCs w:val="20"/>
    </w:rPr>
  </w:style>
  <w:style w:type="character" w:customStyle="1" w:styleId="a">
    <w:name w:val="Текст Знак"/>
    <w:link w:val="PlainText"/>
    <w:rsid w:val="00417C4A"/>
    <w:rPr>
      <w:rFonts w:ascii="Courier New" w:hAnsi="Courier New" w:cs="Courier New"/>
    </w:rPr>
  </w:style>
  <w:style w:type="character" w:styleId="Hyperlink">
    <w:name w:val="Hyperlink"/>
    <w:uiPriority w:val="99"/>
    <w:unhideWhenUsed/>
    <w:rsid w:val="005034CB"/>
    <w:rPr>
      <w:color w:val="0000FF"/>
      <w:u w:val="single"/>
    </w:rPr>
  </w:style>
  <w:style w:type="paragraph" w:customStyle="1" w:styleId="u">
    <w:name w:val="u"/>
    <w:basedOn w:val="Normal"/>
    <w:rsid w:val="005034CB"/>
    <w:pPr>
      <w:ind w:firstLine="390"/>
      <w:jc w:val="both"/>
    </w:pPr>
  </w:style>
  <w:style w:type="paragraph" w:styleId="BalloonText">
    <w:name w:val="Balloon Text"/>
    <w:basedOn w:val="Normal"/>
    <w:link w:val="a0"/>
    <w:rsid w:val="003F29B1"/>
    <w:rPr>
      <w:rFonts w:ascii="Tahoma" w:hAnsi="Tahoma" w:cs="Tahoma"/>
      <w:sz w:val="16"/>
      <w:szCs w:val="16"/>
    </w:rPr>
  </w:style>
  <w:style w:type="character" w:customStyle="1" w:styleId="a0">
    <w:name w:val="Текст выноски Знак"/>
    <w:link w:val="BalloonText"/>
    <w:rsid w:val="003F29B1"/>
    <w:rPr>
      <w:rFonts w:ascii="Tahoma" w:hAnsi="Tahoma" w:cs="Tahoma"/>
      <w:sz w:val="16"/>
      <w:szCs w:val="16"/>
    </w:rPr>
  </w:style>
  <w:style w:type="character" w:customStyle="1" w:styleId="1">
    <w:name w:val="Заголовок 1 Знак"/>
    <w:basedOn w:val="DefaultParagraphFont"/>
    <w:link w:val="Heading1"/>
    <w:rsid w:val="00E23A8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er">
    <w:name w:val="header"/>
    <w:basedOn w:val="Normal"/>
    <w:link w:val="a1"/>
    <w:uiPriority w:val="99"/>
    <w:unhideWhenUsed/>
    <w:rsid w:val="0004507A"/>
    <w:pPr>
      <w:tabs>
        <w:tab w:val="center" w:pos="4677"/>
        <w:tab w:val="right" w:pos="9355"/>
      </w:tabs>
    </w:pPr>
  </w:style>
  <w:style w:type="character" w:customStyle="1" w:styleId="a1">
    <w:name w:val="Верхний колонтитул Знак"/>
    <w:basedOn w:val="DefaultParagraphFont"/>
    <w:link w:val="Header"/>
    <w:uiPriority w:val="99"/>
    <w:rsid w:val="0004507A"/>
    <w:rPr>
      <w:sz w:val="24"/>
      <w:szCs w:val="24"/>
    </w:rPr>
  </w:style>
  <w:style w:type="paragraph" w:styleId="Footer">
    <w:name w:val="footer"/>
    <w:basedOn w:val="Normal"/>
    <w:link w:val="a2"/>
    <w:unhideWhenUsed/>
    <w:rsid w:val="0004507A"/>
    <w:pPr>
      <w:tabs>
        <w:tab w:val="center" w:pos="4677"/>
        <w:tab w:val="right" w:pos="9355"/>
      </w:tabs>
    </w:pPr>
  </w:style>
  <w:style w:type="character" w:customStyle="1" w:styleId="a2">
    <w:name w:val="Нижний колонтитул Знак"/>
    <w:basedOn w:val="DefaultParagraphFont"/>
    <w:link w:val="Footer"/>
    <w:rsid w:val="0004507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://www.consultant.ru/popular/koap/13_37.html" TargetMode="External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D12E76-AE7F-41FF-946C-3A6E351796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